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E6" w:rsidRDefault="004D0EE6" w:rsidP="004D0EE6">
      <w:pPr>
        <w:ind w:left="-1276" w:right="-568"/>
        <w:rPr>
          <w:rFonts w:ascii="Times New Roman" w:hAnsi="Times New Roman" w:cs="Times New Roman"/>
          <w:b/>
          <w:sz w:val="26"/>
          <w:szCs w:val="26"/>
        </w:rPr>
      </w:pPr>
      <w:r w:rsidRPr="004D0EE6">
        <w:rPr>
          <w:rFonts w:ascii="Times New Roman" w:hAnsi="Times New Roman" w:cs="Times New Roman"/>
          <w:b/>
          <w:sz w:val="26"/>
          <w:szCs w:val="26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5pt;height:724pt" o:ole="">
            <v:imagedata r:id="rId5" o:title=""/>
          </v:shape>
          <o:OLEObject Type="Embed" ProgID="FoxitPhantomPDF.Document" ShapeID="_x0000_i1025" DrawAspect="Content" ObjectID="_1788589710" r:id="rId6"/>
        </w:object>
      </w:r>
    </w:p>
    <w:p w:rsidR="004D0EE6" w:rsidRPr="008D397A" w:rsidRDefault="004D0EE6" w:rsidP="004D0EE6">
      <w:pPr>
        <w:ind w:left="1416" w:firstLine="708"/>
        <w:rPr>
          <w:rFonts w:ascii="Times New Roman" w:hAnsi="Times New Roman" w:cs="Times New Roman"/>
          <w:b/>
          <w:sz w:val="26"/>
          <w:szCs w:val="26"/>
        </w:rPr>
      </w:pPr>
      <w:r w:rsidRPr="008D397A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proofErr w:type="gramStart"/>
      <w:r w:rsidRPr="00812210">
        <w:rPr>
          <w:color w:val="000000"/>
          <w:sz w:val="26"/>
          <w:szCs w:val="26"/>
        </w:rPr>
        <w:t>Школьная библиотека является структурным подразделением общеобразовательного учреждения МБОУ «СОШ № 13 с. Многоудобное»,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 (учебной,  изданиями), способствующим формированию культуры личности учащихся.</w:t>
      </w:r>
      <w:proofErr w:type="gramEnd"/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2210">
        <w:rPr>
          <w:rFonts w:ascii="Times New Roman" w:hAnsi="Times New Roman" w:cs="Times New Roman"/>
          <w:sz w:val="26"/>
          <w:szCs w:val="26"/>
        </w:rPr>
        <w:t>Рабочая программа  библиотеки МБОУ «СОШ №13 с. Многоудобное» разрабатывается в соответствии с нормативными документами:</w:t>
      </w:r>
      <w:r w:rsidRPr="008122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Международной Конвенцией ООН о правах ребёнка;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Конституцией РФ;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Законом РФ от 29.12.2012 №273-ФЗ (с изменениями от 23.07.2013 года) «Об образовании в Российской Федерации»;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НОО, ООО и СОО (Приказ Министерства образования и науки РФ от 17.12.2010 г. №1897);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основной образовательной программой образовательного учреждения;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ежегодным планом учебно-воспитательной работы образовательного учреждения;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локальными нормативными актами и положениями образовательного учреждения;</w:t>
      </w:r>
    </w:p>
    <w:p w:rsidR="004D0EE6" w:rsidRPr="00812210" w:rsidRDefault="004D0EE6" w:rsidP="004D0EE6">
      <w:pPr>
        <w:pStyle w:val="a3"/>
        <w:numPr>
          <w:ilvl w:val="0"/>
          <w:numId w:val="6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должностными обязанностями педагога – библиотекаря.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12210">
        <w:rPr>
          <w:rFonts w:ascii="Times New Roman" w:hAnsi="Times New Roman" w:cs="Times New Roman"/>
          <w:sz w:val="26"/>
          <w:szCs w:val="26"/>
          <w:u w:val="single"/>
        </w:rPr>
        <w:t xml:space="preserve">Педагог-библиотекарь </w:t>
      </w:r>
      <w:r w:rsidRPr="00812210">
        <w:rPr>
          <w:rFonts w:ascii="Times New Roman" w:hAnsi="Times New Roman" w:cs="Times New Roman"/>
          <w:b/>
          <w:sz w:val="26"/>
          <w:szCs w:val="26"/>
          <w:u w:val="single"/>
        </w:rPr>
        <w:t>обязан</w:t>
      </w:r>
      <w:r w:rsidRPr="0081221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D0EE6" w:rsidRPr="00812210" w:rsidRDefault="004D0EE6" w:rsidP="004D0EE6">
      <w:pPr>
        <w:pStyle w:val="a3"/>
        <w:numPr>
          <w:ilvl w:val="0"/>
          <w:numId w:val="28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участвовать в реализации основной образовательной программы начального общего, основного общего, среднего общего образования согласно ФГОС НОО, ООО, СОО;</w:t>
      </w:r>
    </w:p>
    <w:p w:rsidR="004D0EE6" w:rsidRPr="00812210" w:rsidRDefault="004D0EE6" w:rsidP="004D0EE6">
      <w:pPr>
        <w:pStyle w:val="a3"/>
        <w:numPr>
          <w:ilvl w:val="0"/>
          <w:numId w:val="28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деятельности;</w:t>
      </w:r>
    </w:p>
    <w:p w:rsidR="004D0EE6" w:rsidRPr="00812210" w:rsidRDefault="004D0EE6" w:rsidP="004D0EE6">
      <w:pPr>
        <w:pStyle w:val="a3"/>
        <w:numPr>
          <w:ilvl w:val="0"/>
          <w:numId w:val="28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способствовать преобразованию школьной библиотеки в школьный информационно-библиотечный центр (ШИБЦ);</w:t>
      </w:r>
    </w:p>
    <w:p w:rsidR="004D0EE6" w:rsidRPr="00812210" w:rsidRDefault="004D0EE6" w:rsidP="004D0EE6">
      <w:pPr>
        <w:pStyle w:val="a3"/>
        <w:numPr>
          <w:ilvl w:val="0"/>
          <w:numId w:val="28"/>
        </w:numPr>
        <w:ind w:left="12"/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 xml:space="preserve">с этой целью разрабатывать </w:t>
      </w:r>
      <w:r w:rsidRPr="00812210">
        <w:rPr>
          <w:rFonts w:ascii="Times New Roman" w:hAnsi="Times New Roman" w:cs="Times New Roman"/>
          <w:b/>
          <w:i/>
          <w:sz w:val="26"/>
          <w:szCs w:val="26"/>
        </w:rPr>
        <w:t>рабочую программу</w:t>
      </w:r>
      <w:r w:rsidRPr="00812210">
        <w:rPr>
          <w:rFonts w:ascii="Times New Roman" w:hAnsi="Times New Roman" w:cs="Times New Roman"/>
          <w:sz w:val="26"/>
          <w:szCs w:val="26"/>
        </w:rPr>
        <w:t xml:space="preserve"> и обеспечивать её выполнение.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lastRenderedPageBreak/>
        <w:t>Деятельность библиотеки осуществляется на основе библиотечно-информационных ресурсов в соответствии с учебным и воспитательным планами школы, программами, проектами и планом работы библиотеки.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 xml:space="preserve">Повседневно взаимодействуя с учащимися, </w:t>
      </w:r>
      <w:proofErr w:type="gramStart"/>
      <w:r w:rsidRPr="00812210">
        <w:rPr>
          <w:color w:val="000000"/>
          <w:sz w:val="26"/>
          <w:szCs w:val="26"/>
        </w:rPr>
        <w:t>административно-педагогическим</w:t>
      </w:r>
      <w:proofErr w:type="gramEnd"/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коллективом, родителями, библиотека выполняет свои  основные функции:  образовательную, информационную, культурную.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u w:val="single"/>
        </w:rPr>
        <w:t>Цель</w:t>
      </w:r>
      <w:proofErr w:type="gramStart"/>
      <w:r w:rsidRPr="00812210">
        <w:rPr>
          <w:b/>
          <w:bCs/>
          <w:color w:val="000000"/>
          <w:sz w:val="26"/>
          <w:szCs w:val="26"/>
          <w:u w:val="single"/>
        </w:rPr>
        <w:t xml:space="preserve"> :</w:t>
      </w:r>
      <w:proofErr w:type="gramEnd"/>
      <w:r w:rsidRPr="00812210">
        <w:rPr>
          <w:color w:val="000000"/>
          <w:sz w:val="26"/>
          <w:szCs w:val="26"/>
        </w:rPr>
        <w:t> </w:t>
      </w:r>
      <w:r w:rsidRPr="00812210">
        <w:rPr>
          <w:color w:val="333333"/>
          <w:sz w:val="26"/>
          <w:szCs w:val="26"/>
          <w:shd w:val="clear" w:color="auto" w:fill="FFFFFF"/>
        </w:rPr>
        <w:t xml:space="preserve">· </w:t>
      </w:r>
      <w:r w:rsidRPr="00812210">
        <w:rPr>
          <w:sz w:val="26"/>
          <w:szCs w:val="26"/>
          <w:shd w:val="clear" w:color="auto" w:fill="FFFFFF"/>
        </w:rPr>
        <w:t xml:space="preserve">Привитие учащимся любви к чтению, воспитание культуры чтения, бережного отношения к печатным изданиям; · привлечение учащихся </w:t>
      </w:r>
      <w:proofErr w:type="gramStart"/>
      <w:r w:rsidRPr="00812210">
        <w:rPr>
          <w:sz w:val="26"/>
          <w:szCs w:val="26"/>
          <w:shd w:val="clear" w:color="auto" w:fill="FFFFFF"/>
        </w:rPr>
        <w:t>к</w:t>
      </w:r>
      <w:proofErr w:type="gramEnd"/>
      <w:r w:rsidRPr="00812210">
        <w:rPr>
          <w:sz w:val="26"/>
          <w:szCs w:val="26"/>
          <w:shd w:val="clear" w:color="auto" w:fill="FFFFFF"/>
        </w:rPr>
        <w:t xml:space="preserve"> систематическому чтению с целью успешного изучения учебных предметов, развития речи, познавательных интересов и способностей, расширения кругозора.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6"/>
          <w:szCs w:val="26"/>
          <w:u w:val="single"/>
        </w:rPr>
      </w:pPr>
      <w:r w:rsidRPr="00812210">
        <w:rPr>
          <w:b/>
          <w:color w:val="000000"/>
          <w:sz w:val="26"/>
          <w:szCs w:val="26"/>
          <w:u w:val="single"/>
        </w:rPr>
        <w:t>Задачи:</w:t>
      </w:r>
    </w:p>
    <w:p w:rsidR="004D0EE6" w:rsidRPr="00812210" w:rsidRDefault="004D0EE6" w:rsidP="004D0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 w:line="360" w:lineRule="auto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формирование общей культуры личности школьников на основе усвоения обязательного минимума содержания общеобразовательных программ;</w:t>
      </w:r>
    </w:p>
    <w:p w:rsidR="004D0EE6" w:rsidRPr="00812210" w:rsidRDefault="004D0EE6" w:rsidP="004D0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 w:line="360" w:lineRule="auto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их адаптация к жизни в обществе;</w:t>
      </w:r>
    </w:p>
    <w:p w:rsidR="004D0EE6" w:rsidRPr="00812210" w:rsidRDefault="004D0EE6" w:rsidP="004D0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 w:line="360" w:lineRule="auto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4D0EE6" w:rsidRPr="00812210" w:rsidRDefault="004D0EE6" w:rsidP="004D0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 w:line="360" w:lineRule="auto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воспитание гражданственности, трудолюбия,   уважения к правам и свободам человека, любви к окружающей природе, родине, семье;</w:t>
      </w:r>
    </w:p>
    <w:p w:rsidR="004D0EE6" w:rsidRPr="00812210" w:rsidRDefault="004D0EE6" w:rsidP="004D0EE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 w:line="360" w:lineRule="auto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формирование здорового образа жизни. 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812210">
        <w:rPr>
          <w:sz w:val="26"/>
          <w:szCs w:val="26"/>
        </w:rPr>
        <w:t>Пространство библиотеки состоит из 3-х помещений: оформленный читальный зал, совмещенный с абонементом, отдельное помещение книгохранилище и выставочный зал.</w:t>
      </w: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</w:rPr>
      </w:pPr>
      <w:r w:rsidRPr="00812210">
        <w:rPr>
          <w:b/>
          <w:color w:val="000000"/>
          <w:sz w:val="26"/>
          <w:szCs w:val="26"/>
        </w:rPr>
        <w:t>Основные функции библиотеки:</w:t>
      </w:r>
    </w:p>
    <w:p w:rsidR="004D0EE6" w:rsidRPr="00812210" w:rsidRDefault="004D0EE6" w:rsidP="004D0EE6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12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 xml:space="preserve">- </w:t>
      </w:r>
      <w:proofErr w:type="gramStart"/>
      <w:r w:rsidRPr="00812210">
        <w:rPr>
          <w:color w:val="000000"/>
          <w:sz w:val="26"/>
          <w:szCs w:val="26"/>
        </w:rPr>
        <w:t>Образовательная</w:t>
      </w:r>
      <w:proofErr w:type="gramEnd"/>
      <w:r w:rsidRPr="00812210">
        <w:rPr>
          <w:color w:val="000000"/>
          <w:sz w:val="26"/>
          <w:szCs w:val="26"/>
        </w:rPr>
        <w:t xml:space="preserve"> – поддерживать и обеспечивать образовательные цели, </w:t>
      </w:r>
      <w:r w:rsidRPr="00812210">
        <w:rPr>
          <w:color w:val="000000"/>
          <w:sz w:val="26"/>
          <w:szCs w:val="26"/>
          <w:shd w:val="clear" w:color="auto" w:fill="FFFFFF"/>
        </w:rPr>
        <w:t>сформированные в задачах развития школы  и в образовательных программах по предметам.</w:t>
      </w:r>
    </w:p>
    <w:p w:rsidR="004D0EE6" w:rsidRPr="00812210" w:rsidRDefault="004D0EE6" w:rsidP="004D0EE6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120" w:afterAutospacing="0"/>
        <w:ind w:left="12"/>
        <w:rPr>
          <w:color w:val="000000" w:themeColor="text1"/>
          <w:sz w:val="26"/>
          <w:szCs w:val="26"/>
        </w:rPr>
      </w:pPr>
      <w:proofErr w:type="gramStart"/>
      <w:r w:rsidRPr="00812210">
        <w:rPr>
          <w:color w:val="000000"/>
          <w:sz w:val="26"/>
          <w:szCs w:val="26"/>
          <w:shd w:val="clear" w:color="auto" w:fill="FFFFFF"/>
        </w:rPr>
        <w:t>Воспитательная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 xml:space="preserve"> - </w:t>
      </w:r>
      <w:r w:rsidRPr="00812210">
        <w:rPr>
          <w:color w:val="646464"/>
          <w:sz w:val="26"/>
          <w:szCs w:val="26"/>
        </w:rPr>
        <w:t> </w:t>
      </w:r>
      <w:r w:rsidRPr="00812210">
        <w:rPr>
          <w:color w:val="000000" w:themeColor="text1"/>
          <w:sz w:val="26"/>
          <w:szCs w:val="26"/>
        </w:rPr>
        <w:t xml:space="preserve">подразумевает формирование личности определенного типа, внушение ей тех или иных идей, привитие необходимых, с позиций библиотечной политики, качеств. </w:t>
      </w:r>
      <w:proofErr w:type="gramStart"/>
      <w:r w:rsidRPr="00812210">
        <w:rPr>
          <w:color w:val="000000" w:themeColor="text1"/>
          <w:sz w:val="26"/>
          <w:szCs w:val="26"/>
        </w:rPr>
        <w:t>В этом коренное отличие воспитательной функции от просветительской, особенно явственно заметное в условиях тоталитарного государства.</w:t>
      </w:r>
      <w:proofErr w:type="gramEnd"/>
    </w:p>
    <w:p w:rsidR="004D0EE6" w:rsidRPr="00812210" w:rsidRDefault="004D0EE6" w:rsidP="004D0EE6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12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- Информационная – предоставлять возможность использовать информацию вне зависимости от её вида и формата носителя.</w:t>
      </w:r>
    </w:p>
    <w:p w:rsidR="004D0EE6" w:rsidRPr="00812210" w:rsidRDefault="004D0EE6" w:rsidP="004D0EE6">
      <w:pPr>
        <w:pStyle w:val="a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12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lastRenderedPageBreak/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4D0EE6" w:rsidRPr="00812210" w:rsidRDefault="004D0EE6" w:rsidP="004D0EE6">
      <w:pPr>
        <w:pStyle w:val="c16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6"/>
          <w:szCs w:val="26"/>
        </w:rPr>
      </w:pPr>
    </w:p>
    <w:p w:rsidR="004D0EE6" w:rsidRPr="00812210" w:rsidRDefault="004D0EE6" w:rsidP="004D0EE6">
      <w:pPr>
        <w:pStyle w:val="c16"/>
        <w:shd w:val="clear" w:color="auto" w:fill="FFFFFF"/>
        <w:spacing w:before="0" w:beforeAutospacing="0" w:after="0" w:afterAutospacing="0"/>
        <w:ind w:left="12"/>
        <w:jc w:val="both"/>
        <w:rPr>
          <w:b/>
          <w:bCs/>
          <w:color w:val="000000"/>
          <w:sz w:val="26"/>
          <w:szCs w:val="26"/>
        </w:rPr>
      </w:pPr>
    </w:p>
    <w:p w:rsidR="004D0EE6" w:rsidRPr="00812210" w:rsidRDefault="004D0EE6" w:rsidP="004D0EE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12210">
        <w:rPr>
          <w:rFonts w:ascii="Times New Roman" w:hAnsi="Times New Roman" w:cs="Times New Roman"/>
          <w:b/>
          <w:sz w:val="26"/>
          <w:szCs w:val="26"/>
        </w:rPr>
        <w:t>Основные направления работы школьной библиотеки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1. работа с библиотечным фондом (учебным, художественным, методическим);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2. работа по пропаганде библиотечно-библиографических знаний; справочно-библиографическая работа;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3.  работа с читателями (учащимися, педагогами, родителями):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-индивидуальная и массовая;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-воспитательная и информационная;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4. профессиональное развитие педагога-библиотекаря (деятельность библиотекаря по его личной методической теме, а также по единой теме районного методического объединения):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-участие в работе</w:t>
      </w:r>
      <w:bookmarkStart w:id="0" w:name="_GoBack"/>
      <w:bookmarkEnd w:id="0"/>
      <w:r w:rsidRPr="00812210">
        <w:rPr>
          <w:rFonts w:ascii="Times New Roman" w:hAnsi="Times New Roman" w:cs="Times New Roman"/>
          <w:sz w:val="26"/>
          <w:szCs w:val="26"/>
        </w:rPr>
        <w:t xml:space="preserve"> районного методического объединения библиотекарей;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 xml:space="preserve">-работа по самообразованию (участие в семинарах и </w:t>
      </w:r>
      <w:proofErr w:type="spellStart"/>
      <w:r w:rsidRPr="00812210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Pr="00812210">
        <w:rPr>
          <w:rFonts w:ascii="Times New Roman" w:hAnsi="Times New Roman" w:cs="Times New Roman"/>
          <w:sz w:val="26"/>
          <w:szCs w:val="26"/>
        </w:rPr>
        <w:t>, посещение открытых мероприятий, изучение литературы);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-повышение квалификации на курсах в ПК ИРО;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5.  рекламная деятельность школьной библиотеки, расширение ассортимента библиотечно-информационных услуг и повышение их качества на основе использования новых технологий.</w:t>
      </w:r>
    </w:p>
    <w:p w:rsidR="004D0EE6" w:rsidRPr="00812210" w:rsidRDefault="004D0EE6" w:rsidP="004D0EE6">
      <w:pPr>
        <w:jc w:val="both"/>
        <w:rPr>
          <w:rFonts w:ascii="Times New Roman" w:hAnsi="Times New Roman" w:cs="Times New Roman"/>
          <w:sz w:val="26"/>
          <w:szCs w:val="26"/>
        </w:rPr>
      </w:pPr>
      <w:r w:rsidRPr="00812210">
        <w:rPr>
          <w:rFonts w:ascii="Times New Roman" w:hAnsi="Times New Roman" w:cs="Times New Roman"/>
          <w:sz w:val="26"/>
          <w:szCs w:val="26"/>
        </w:rPr>
        <w:t>6. Мероприятия по преобразованию школьной библиотеки в школьный информационно - библиотечный  центр (ШИБЦ).</w:t>
      </w:r>
    </w:p>
    <w:p w:rsidR="004D0EE6" w:rsidRPr="00812210" w:rsidRDefault="004D0EE6" w:rsidP="004D0EE6">
      <w:pPr>
        <w:pStyle w:val="c16"/>
        <w:shd w:val="clear" w:color="auto" w:fill="FFFFFF"/>
        <w:spacing w:before="0" w:beforeAutospacing="0" w:after="0" w:afterAutospacing="0"/>
        <w:ind w:left="12"/>
        <w:jc w:val="both"/>
        <w:rPr>
          <w:rStyle w:val="c6"/>
          <w:b/>
          <w:bCs/>
          <w:color w:val="000000"/>
          <w:sz w:val="26"/>
          <w:szCs w:val="26"/>
        </w:rPr>
      </w:pPr>
      <w:r w:rsidRPr="00812210">
        <w:rPr>
          <w:rStyle w:val="c6"/>
          <w:b/>
          <w:bCs/>
          <w:color w:val="000000"/>
          <w:sz w:val="26"/>
          <w:szCs w:val="26"/>
        </w:rPr>
        <w:t>Прогнозируемые результаты.</w:t>
      </w:r>
    </w:p>
    <w:p w:rsidR="004D0EE6" w:rsidRPr="00812210" w:rsidRDefault="004D0EE6" w:rsidP="004D0EE6">
      <w:pPr>
        <w:pStyle w:val="c16"/>
        <w:shd w:val="clear" w:color="auto" w:fill="FFFFFF"/>
        <w:spacing w:before="0" w:beforeAutospacing="0" w:after="0" w:afterAutospacing="0"/>
        <w:ind w:left="12"/>
        <w:jc w:val="both"/>
        <w:rPr>
          <w:b/>
          <w:bCs/>
          <w:color w:val="000000"/>
          <w:sz w:val="26"/>
          <w:szCs w:val="26"/>
        </w:rPr>
      </w:pPr>
    </w:p>
    <w:p w:rsidR="004D0EE6" w:rsidRPr="00812210" w:rsidRDefault="004D0EE6" w:rsidP="004D0EE6">
      <w:pPr>
        <w:pStyle w:val="c1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/>
        <w:ind w:left="12"/>
        <w:jc w:val="both"/>
        <w:rPr>
          <w:b/>
          <w:bCs/>
          <w:color w:val="000000"/>
          <w:sz w:val="26"/>
          <w:szCs w:val="26"/>
        </w:rPr>
      </w:pPr>
      <w:r w:rsidRPr="00812210">
        <w:rPr>
          <w:rStyle w:val="c0"/>
          <w:color w:val="000000"/>
          <w:sz w:val="26"/>
          <w:szCs w:val="26"/>
        </w:rPr>
        <w:t>1. Возрастающий интерес к чтению школьников через организацию обучения их информационной грамотности и культуре.</w:t>
      </w:r>
    </w:p>
    <w:p w:rsidR="004D0EE6" w:rsidRPr="00812210" w:rsidRDefault="004D0EE6" w:rsidP="004D0EE6">
      <w:pPr>
        <w:pStyle w:val="c1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/>
        <w:ind w:left="12"/>
        <w:jc w:val="both"/>
        <w:rPr>
          <w:b/>
          <w:bCs/>
          <w:color w:val="000000"/>
          <w:sz w:val="26"/>
          <w:szCs w:val="26"/>
        </w:rPr>
      </w:pPr>
      <w:r w:rsidRPr="00812210">
        <w:rPr>
          <w:rStyle w:val="c0"/>
          <w:color w:val="000000"/>
          <w:sz w:val="26"/>
          <w:szCs w:val="26"/>
        </w:rPr>
        <w:t>2. Внедрение новых методов и форм поддержки библиотекой самостоятельной деятельности учащихся (самоподготовка, проектная деятельность).</w:t>
      </w:r>
    </w:p>
    <w:p w:rsidR="004D0EE6" w:rsidRPr="00812210" w:rsidRDefault="004D0EE6" w:rsidP="004D0EE6">
      <w:pPr>
        <w:pStyle w:val="c1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/>
        <w:ind w:left="12"/>
        <w:jc w:val="both"/>
        <w:rPr>
          <w:b/>
          <w:bCs/>
          <w:color w:val="000000"/>
          <w:sz w:val="26"/>
          <w:szCs w:val="26"/>
        </w:rPr>
      </w:pPr>
      <w:r w:rsidRPr="00812210">
        <w:rPr>
          <w:rStyle w:val="c0"/>
          <w:color w:val="000000"/>
          <w:sz w:val="26"/>
          <w:szCs w:val="26"/>
        </w:rPr>
        <w:t>3. Поддержка проектной работы учителей-предметников, направленной на повышение качества знаний школьников.</w:t>
      </w:r>
    </w:p>
    <w:p w:rsidR="004D0EE6" w:rsidRPr="00812210" w:rsidRDefault="004D0EE6" w:rsidP="004D0EE6">
      <w:pPr>
        <w:pStyle w:val="c16"/>
        <w:numPr>
          <w:ilvl w:val="0"/>
          <w:numId w:val="5"/>
        </w:numPr>
        <w:shd w:val="clear" w:color="auto" w:fill="FFFFFF"/>
        <w:tabs>
          <w:tab w:val="clear" w:pos="720"/>
          <w:tab w:val="num" w:pos="12"/>
        </w:tabs>
        <w:spacing w:before="0" w:beforeAutospacing="0" w:after="0" w:afterAutospacing="0"/>
        <w:ind w:left="12"/>
        <w:jc w:val="both"/>
        <w:rPr>
          <w:rStyle w:val="c0"/>
          <w:b/>
          <w:bCs/>
          <w:color w:val="000000"/>
          <w:sz w:val="26"/>
          <w:szCs w:val="26"/>
        </w:rPr>
      </w:pPr>
      <w:r w:rsidRPr="00812210">
        <w:rPr>
          <w:rStyle w:val="c0"/>
          <w:color w:val="000000"/>
          <w:sz w:val="26"/>
          <w:szCs w:val="26"/>
        </w:rPr>
        <w:t>4. Развитие консультационных услуг для самоподготовки и самостоятельных учебных исследований школьников.</w:t>
      </w:r>
    </w:p>
    <w:p w:rsidR="004D0EE6" w:rsidRPr="00812210" w:rsidRDefault="004D0EE6" w:rsidP="004D0EE6">
      <w:pPr>
        <w:pStyle w:val="c16"/>
        <w:shd w:val="clear" w:color="auto" w:fill="FFFFFF"/>
        <w:spacing w:before="0" w:beforeAutospacing="0" w:after="0" w:afterAutospacing="0"/>
        <w:ind w:left="12"/>
        <w:jc w:val="both"/>
        <w:rPr>
          <w:b/>
          <w:bCs/>
          <w:color w:val="000000"/>
          <w:sz w:val="26"/>
          <w:szCs w:val="26"/>
        </w:rPr>
      </w:pPr>
    </w:p>
    <w:p w:rsidR="004D0EE6" w:rsidRPr="00812210" w:rsidRDefault="004D0EE6" w:rsidP="004D0EE6">
      <w:pPr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812210">
        <w:rPr>
          <w:rFonts w:ascii="Times New Roman" w:hAnsi="Times New Roman" w:cs="Times New Roman"/>
          <w:b/>
          <w:sz w:val="26"/>
          <w:szCs w:val="26"/>
        </w:rPr>
        <w:t>Профессиональное развитие педагога-библиотекаря</w:t>
      </w:r>
    </w:p>
    <w:p w:rsidR="004D0EE6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6F7839">
        <w:rPr>
          <w:b/>
          <w:color w:val="000000"/>
          <w:sz w:val="26"/>
          <w:szCs w:val="26"/>
          <w:u w:val="single"/>
        </w:rPr>
        <w:t>Тема самообразования:</w:t>
      </w:r>
      <w:r w:rsidRPr="006F7839">
        <w:rPr>
          <w:color w:val="000000"/>
          <w:sz w:val="26"/>
          <w:szCs w:val="26"/>
        </w:rPr>
        <w:t xml:space="preserve"> «Совершенствование системы методической работы для создания образовательного пространства, способствующего развитию </w:t>
      </w:r>
      <w:r w:rsidRPr="006F7839">
        <w:rPr>
          <w:color w:val="000000"/>
          <w:sz w:val="26"/>
          <w:szCs w:val="26"/>
        </w:rPr>
        <w:lastRenderedPageBreak/>
        <w:t xml:space="preserve">читательской компетенции и информационной культуры учащихся». Работа по изучению и внедрению  данной темы в работу школьной библиотеки мною начата </w:t>
      </w:r>
      <w:r>
        <w:rPr>
          <w:color w:val="000000"/>
          <w:sz w:val="26"/>
          <w:szCs w:val="26"/>
        </w:rPr>
        <w:t>в 2020</w:t>
      </w:r>
      <w:r w:rsidRPr="006F7839">
        <w:rPr>
          <w:color w:val="000000"/>
          <w:sz w:val="26"/>
          <w:szCs w:val="26"/>
        </w:rPr>
        <w:t>году и рассчита</w:t>
      </w:r>
      <w:r>
        <w:rPr>
          <w:color w:val="000000"/>
          <w:sz w:val="26"/>
          <w:szCs w:val="26"/>
        </w:rPr>
        <w:t>на до 2025</w:t>
      </w:r>
      <w:r w:rsidRPr="00812210">
        <w:rPr>
          <w:color w:val="000000"/>
          <w:sz w:val="26"/>
          <w:szCs w:val="26"/>
        </w:rPr>
        <w:t xml:space="preserve"> года.</w:t>
      </w:r>
    </w:p>
    <w:p w:rsidR="004D0EE6" w:rsidRPr="006F7839" w:rsidRDefault="004D0EE6" w:rsidP="004D0EE6">
      <w:pPr>
        <w:numPr>
          <w:ilvl w:val="0"/>
          <w:numId w:val="3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839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научно-теоретической подготовки и собственного мастерства;</w:t>
      </w:r>
    </w:p>
    <w:p w:rsidR="004D0EE6" w:rsidRPr="006F7839" w:rsidRDefault="004D0EE6" w:rsidP="004D0EE6">
      <w:pPr>
        <w:numPr>
          <w:ilvl w:val="0"/>
          <w:numId w:val="3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новыми формами и приемами библиотечной деятельности;</w:t>
      </w:r>
    </w:p>
    <w:p w:rsidR="004D0EE6" w:rsidRPr="006F7839" w:rsidRDefault="004D0EE6" w:rsidP="004D0EE6">
      <w:pPr>
        <w:numPr>
          <w:ilvl w:val="0"/>
          <w:numId w:val="3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 внедрение в практику передового библиотечного опыта, новейших достижений и новых библиотечных технологий.</w:t>
      </w:r>
    </w:p>
    <w:p w:rsidR="004D0EE6" w:rsidRPr="006F7839" w:rsidRDefault="004D0EE6" w:rsidP="004D0EE6">
      <w:pPr>
        <w:numPr>
          <w:ilvl w:val="0"/>
          <w:numId w:val="3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Содействие повышения уровня культуры чтения учащихся и информационной культуры личности;</w:t>
      </w:r>
    </w:p>
    <w:p w:rsidR="004D0EE6" w:rsidRPr="006F7839" w:rsidRDefault="004D0EE6" w:rsidP="004D0EE6">
      <w:pPr>
        <w:numPr>
          <w:ilvl w:val="0"/>
          <w:numId w:val="32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условий для постоянного делового и межличностного контакта между </w:t>
      </w:r>
      <w:proofErr w:type="spellStart"/>
      <w:proofErr w:type="gramStart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педагог-библиотекарем</w:t>
      </w:r>
      <w:proofErr w:type="spellEnd"/>
      <w:proofErr w:type="gramEnd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пользователем.</w:t>
      </w:r>
    </w:p>
    <w:p w:rsidR="004D0EE6" w:rsidRPr="006F7839" w:rsidRDefault="004D0EE6" w:rsidP="004D0E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D1D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Источники самообразования:</w:t>
      </w:r>
    </w:p>
    <w:p w:rsidR="004D0EE6" w:rsidRPr="006F7839" w:rsidRDefault="004D0EE6" w:rsidP="004D0EE6">
      <w:pPr>
        <w:numPr>
          <w:ilvl w:val="0"/>
          <w:numId w:val="33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Курсы повышения квалификации; специализированная литература (методическая, научно-популярная, публицистическая, художественная), Интернет; </w:t>
      </w:r>
      <w:proofErr w:type="spellStart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медиа-информация</w:t>
      </w:r>
      <w:proofErr w:type="spellEnd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различных носителях, семинары, конференции, </w:t>
      </w:r>
      <w:proofErr w:type="spellStart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вебинары</w:t>
      </w:r>
      <w:proofErr w:type="spellEnd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мероприятия по обмену опытом, мастер-классы.</w:t>
      </w:r>
      <w:proofErr w:type="gramEnd"/>
    </w:p>
    <w:p w:rsidR="004D0EE6" w:rsidRPr="006F7839" w:rsidRDefault="004D0EE6" w:rsidP="004D0E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AD1D8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Формы самообразования:</w:t>
      </w:r>
    </w:p>
    <w:p w:rsidR="004D0EE6" w:rsidRPr="006F7839" w:rsidRDefault="004D0EE6" w:rsidP="004D0EE6">
      <w:pPr>
        <w:numPr>
          <w:ilvl w:val="0"/>
          <w:numId w:val="34"/>
        </w:numPr>
        <w:shd w:val="clear" w:color="auto" w:fill="FFFFFF"/>
        <w:spacing w:before="24" w:after="24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</w:t>
      </w:r>
      <w:proofErr w:type="gramEnd"/>
      <w:r w:rsidRPr="006F78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ориентирующая, тактическая, корректирующая и групповая (участие в деятельности школьного и муниципального методических объединений учителей и школьных библиотекарей).</w:t>
      </w:r>
    </w:p>
    <w:p w:rsidR="004D0EE6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</w:rPr>
        <w:t>Работа с фондом учебной, художественной и методической литературы.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Подведение итогов движения фонда. Диагностика обеспеченности учащихся учебниками на 2023-2024учебный год.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Составление отчетных документов по обеспеченности учащихся учебниками и другой литературой.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Приём и выдача учебников учащимся. Обеспечить выдачу учебников в полном объёме согласно учебным программам.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Составление библиографической модели комплектования фонда учебной литера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туры: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Работа с библиографическими изданиями (</w:t>
      </w:r>
      <w:proofErr w:type="spellStart"/>
      <w:proofErr w:type="gramStart"/>
      <w:r w:rsidRPr="00812210">
        <w:rPr>
          <w:color w:val="000000"/>
          <w:sz w:val="26"/>
          <w:szCs w:val="26"/>
          <w:shd w:val="clear" w:color="auto" w:fill="FFFFFF"/>
        </w:rPr>
        <w:t>прайс</w:t>
      </w:r>
      <w:proofErr w:type="spellEnd"/>
      <w:r w:rsidRPr="00812210">
        <w:rPr>
          <w:color w:val="000000"/>
          <w:sz w:val="26"/>
          <w:szCs w:val="26"/>
          <w:shd w:val="clear" w:color="auto" w:fill="FFFFFF"/>
        </w:rPr>
        <w:t>- листы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>, тематические планы издательств, перечни учебников и пособий, рекомендованные Ми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нистерством образования)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lastRenderedPageBreak/>
        <w:t>Составление совместно с руководителями школьных  МО бланка заказа на учебники с учётом их требований на 2023 -2024 учебный год.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    Формирование общешкольного бланка заказа на учебники и учебные по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собия с учетом замечаний курирующих заместителей директора школы и руководителей методических объединений, а также итогов инвентариза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ции.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Согласование и утверждение бланка-заказа на 2023/2024 год администра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цией школы, его передача районному методисту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Осуществление контроля над выполнением сделанного заказа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Приём и обработка поступивших учебников: оформление накладных, за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пись в КС</w:t>
      </w:r>
      <w:proofErr w:type="gramStart"/>
      <w:r w:rsidRPr="00812210">
        <w:rPr>
          <w:color w:val="000000"/>
          <w:sz w:val="26"/>
          <w:szCs w:val="26"/>
          <w:shd w:val="clear" w:color="auto" w:fill="FFFFFF"/>
        </w:rPr>
        <w:t>У(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>книга суммарного учета), штемпелевание, оформление картотеки.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Январь-август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Проведение работы по сохранности учебного фонда (рейды по классам с провер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кой учебников)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Октябрь, апрель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Списание учебного фонда с учетом ветхости и смены учебных программ.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 xml:space="preserve">Октябрь-февраль 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Изучение и анализ использования учебного фонда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Пополнение и редактирование картотеки учебной литературы и методической 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Оформление накладных на учебную литературу и их своевременная передача в бухгалтерию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Ведение учета выдачи учебников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Сентябрь, май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Подбор УМК по предметам   в каталогах на 2023|2024учебный год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Июнь</w:t>
      </w:r>
    </w:p>
    <w:p w:rsidR="004D0EE6" w:rsidRPr="00812210" w:rsidRDefault="004D0EE6" w:rsidP="004D0EE6">
      <w:pPr>
        <w:pStyle w:val="a6"/>
        <w:numPr>
          <w:ilvl w:val="1"/>
          <w:numId w:val="4"/>
        </w:numPr>
        <w:spacing w:before="0" w:beforeAutospacing="0" w:after="0" w:afterAutospacing="0"/>
        <w:ind w:left="78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Информирование учителей и учащихся о новых поступлениях учебников и учеб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ных пособий</w:t>
      </w:r>
    </w:p>
    <w:p w:rsidR="004D0EE6" w:rsidRPr="00812210" w:rsidRDefault="004D0EE6" w:rsidP="004D0EE6">
      <w:pPr>
        <w:pStyle w:val="a6"/>
        <w:spacing w:before="0" w:beforeAutospacing="0" w:after="0" w:afterAutospacing="0"/>
        <w:ind w:left="732"/>
        <w:rPr>
          <w:color w:val="000000"/>
          <w:sz w:val="26"/>
          <w:szCs w:val="26"/>
          <w:shd w:val="clear" w:color="auto" w:fill="FFFFFF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u w:val="single"/>
        </w:rPr>
        <w:t>Справочно-библиографическая работа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0"/>
        </w:numPr>
        <w:spacing w:before="0" w:beforeAutospacing="0" w:after="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Вести тетрадь учёта библиографических справок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Постоянно</w:t>
      </w:r>
    </w:p>
    <w:p w:rsidR="004D0EE6" w:rsidRPr="00812210" w:rsidRDefault="004D0EE6" w:rsidP="004D0EE6">
      <w:pPr>
        <w:pStyle w:val="a6"/>
        <w:numPr>
          <w:ilvl w:val="0"/>
          <w:numId w:val="10"/>
        </w:numPr>
        <w:spacing w:before="0" w:beforeAutospacing="0" w:after="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Составлять рекомендательные списки литературы, планы чтения по за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явкам учителей и обучающихся к классным часам, юбилейным детям и праздникам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По заявкам</w:t>
      </w:r>
    </w:p>
    <w:p w:rsidR="004D0EE6" w:rsidRPr="00812210" w:rsidRDefault="004D0EE6" w:rsidP="004D0EE6">
      <w:pPr>
        <w:pStyle w:val="a6"/>
        <w:numPr>
          <w:ilvl w:val="0"/>
          <w:numId w:val="10"/>
        </w:numPr>
        <w:spacing w:before="0" w:beforeAutospacing="0" w:after="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Выполнение тематических, фактических и информационных справок. Консультации у каталога и картотек. Формирование навыков независи</w:t>
      </w:r>
      <w:r w:rsidRPr="00812210">
        <w:rPr>
          <w:color w:val="000000"/>
          <w:sz w:val="26"/>
          <w:szCs w:val="26"/>
          <w:shd w:val="clear" w:color="auto" w:fill="FFFFFF"/>
        </w:rPr>
        <w:softHyphen/>
        <w:t>мого библиотечного пользователя как одного из условий саморазвития достоинства личности.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0"/>
        </w:numPr>
        <w:spacing w:before="0" w:beforeAutospacing="0" w:after="0" w:afterAutospacing="0"/>
        <w:ind w:left="12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Составление рекомендательных списков литературы, планов чтения для учащихся и рекомендательный список для родителей:</w:t>
      </w:r>
    </w:p>
    <w:p w:rsidR="004D0EE6" w:rsidRPr="00812210" w:rsidRDefault="004D0EE6" w:rsidP="004D0EE6">
      <w:pPr>
        <w:pStyle w:val="a6"/>
        <w:numPr>
          <w:ilvl w:val="0"/>
          <w:numId w:val="9"/>
        </w:numPr>
        <w:tabs>
          <w:tab w:val="clear" w:pos="720"/>
          <w:tab w:val="num" w:pos="12"/>
        </w:tabs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Книги, которые должен прочесть каждый,</w:t>
      </w:r>
    </w:p>
    <w:p w:rsidR="004D0EE6" w:rsidRPr="00812210" w:rsidRDefault="004D0EE6" w:rsidP="004D0EE6">
      <w:pPr>
        <w:pStyle w:val="a6"/>
        <w:numPr>
          <w:ilvl w:val="0"/>
          <w:numId w:val="9"/>
        </w:numPr>
        <w:tabs>
          <w:tab w:val="clear" w:pos="720"/>
          <w:tab w:val="num" w:pos="12"/>
        </w:tabs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lastRenderedPageBreak/>
        <w:t>Книги о сверстниках.</w:t>
      </w:r>
    </w:p>
    <w:p w:rsidR="004D0EE6" w:rsidRPr="00812210" w:rsidRDefault="004D0EE6" w:rsidP="004D0EE6">
      <w:pPr>
        <w:pStyle w:val="a6"/>
        <w:numPr>
          <w:ilvl w:val="0"/>
          <w:numId w:val="9"/>
        </w:numPr>
        <w:tabs>
          <w:tab w:val="clear" w:pos="720"/>
          <w:tab w:val="num" w:pos="12"/>
        </w:tabs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Книги юбиляры</w:t>
      </w:r>
    </w:p>
    <w:p w:rsidR="004D0EE6" w:rsidRPr="00812210" w:rsidRDefault="004D0EE6" w:rsidP="004D0EE6">
      <w:pPr>
        <w:pStyle w:val="a6"/>
        <w:numPr>
          <w:ilvl w:val="0"/>
          <w:numId w:val="9"/>
        </w:numPr>
        <w:tabs>
          <w:tab w:val="clear" w:pos="720"/>
          <w:tab w:val="num" w:pos="12"/>
        </w:tabs>
        <w:spacing w:before="0" w:beforeAutospacing="0" w:after="0" w:afterAutospacing="0"/>
        <w:ind w:left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Новинки 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Ноябрь</w:t>
      </w:r>
      <w:r w:rsidRPr="00812210">
        <w:rPr>
          <w:color w:val="000000"/>
          <w:sz w:val="26"/>
          <w:szCs w:val="26"/>
        </w:rPr>
        <w:t>-</w:t>
      </w:r>
      <w:r w:rsidRPr="00812210">
        <w:rPr>
          <w:color w:val="000000"/>
          <w:sz w:val="26"/>
          <w:szCs w:val="26"/>
          <w:shd w:val="clear" w:color="auto" w:fill="FFFFFF"/>
        </w:rPr>
        <w:t>Май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numPr>
          <w:ilvl w:val="0"/>
          <w:numId w:val="10"/>
        </w:numPr>
        <w:shd w:val="clear" w:color="auto" w:fill="FFFFFF" w:themeFill="background1"/>
        <w:spacing w:before="0" w:beforeAutospacing="0" w:after="0" w:afterAutospacing="0"/>
        <w:ind w:left="12"/>
        <w:rPr>
          <w:color w:val="000000" w:themeColor="text1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Пополнение папок: «Государственная символика России», «</w:t>
      </w:r>
      <w:r w:rsidRPr="00812210">
        <w:rPr>
          <w:color w:val="000000" w:themeColor="text1"/>
          <w:sz w:val="26"/>
          <w:szCs w:val="26"/>
          <w:shd w:val="clear" w:color="auto" w:fill="FFFFFF" w:themeFill="background1"/>
        </w:rPr>
        <w:t>Ребенок – знай свои права</w:t>
      </w:r>
      <w:proofErr w:type="gramStart"/>
      <w:r w:rsidRPr="00812210">
        <w:rPr>
          <w:iCs/>
          <w:color w:val="000000" w:themeColor="text1"/>
          <w:sz w:val="26"/>
          <w:szCs w:val="26"/>
          <w:shd w:val="clear" w:color="auto" w:fill="FFFFFF" w:themeFill="background1"/>
        </w:rPr>
        <w:t>.(</w:t>
      </w:r>
      <w:proofErr w:type="gramEnd"/>
      <w:r w:rsidRPr="00812210">
        <w:rPr>
          <w:rStyle w:val="apple-converted-space"/>
          <w:iCs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812210">
        <w:rPr>
          <w:iCs/>
          <w:color w:val="000000" w:themeColor="text1"/>
          <w:sz w:val="26"/>
          <w:szCs w:val="26"/>
          <w:shd w:val="clear" w:color="auto" w:fill="FFFFFF" w:themeFill="background1"/>
        </w:rPr>
        <w:t>конвенция о правах ребенка, памятки, фотографии, стихи</w:t>
      </w:r>
      <w:r w:rsidRPr="00812210">
        <w:rPr>
          <w:iCs/>
          <w:color w:val="000000" w:themeColor="text1"/>
          <w:sz w:val="26"/>
          <w:szCs w:val="26"/>
          <w:shd w:val="clear" w:color="auto" w:fill="CEE1EE"/>
        </w:rPr>
        <w:t xml:space="preserve"> </w:t>
      </w:r>
      <w:r w:rsidRPr="00812210">
        <w:rPr>
          <w:iCs/>
          <w:color w:val="000000" w:themeColor="text1"/>
          <w:sz w:val="26"/>
          <w:szCs w:val="26"/>
          <w:shd w:val="clear" w:color="auto" w:fill="FFFFFF" w:themeFill="background1"/>
        </w:rPr>
        <w:t>и т.д.), «</w:t>
      </w:r>
      <w:r w:rsidRPr="00812210">
        <w:rPr>
          <w:color w:val="000000" w:themeColor="text1"/>
          <w:sz w:val="26"/>
          <w:szCs w:val="26"/>
          <w:shd w:val="clear" w:color="auto" w:fill="FFFFFF" w:themeFill="background1"/>
        </w:rPr>
        <w:t>Учим правила дорожного движения</w:t>
      </w:r>
      <w:r w:rsidRPr="00812210">
        <w:rPr>
          <w:rStyle w:val="apple-converted-space"/>
          <w:color w:val="000000" w:themeColor="text1"/>
          <w:sz w:val="26"/>
          <w:szCs w:val="26"/>
          <w:shd w:val="clear" w:color="auto" w:fill="FFFFFF" w:themeFill="background1"/>
        </w:rPr>
        <w:t> </w:t>
      </w:r>
      <w:r w:rsidRPr="00812210">
        <w:rPr>
          <w:iCs/>
          <w:color w:val="000000" w:themeColor="text1"/>
          <w:sz w:val="26"/>
          <w:szCs w:val="26"/>
          <w:shd w:val="clear" w:color="auto" w:fill="FFFFFF" w:themeFill="background1"/>
        </w:rPr>
        <w:t xml:space="preserve">( все о ПДД – для </w:t>
      </w:r>
      <w:r w:rsidRPr="00812210">
        <w:rPr>
          <w:iCs/>
          <w:sz w:val="26"/>
          <w:szCs w:val="26"/>
          <w:shd w:val="clear" w:color="auto" w:fill="FFFFFF" w:themeFill="background1"/>
        </w:rPr>
        <w:t>учителей, для детей, для родителей)</w:t>
      </w:r>
    </w:p>
    <w:p w:rsidR="004D0EE6" w:rsidRDefault="004D0EE6" w:rsidP="004D0EE6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shd w:val="clear" w:color="auto" w:fill="FFFFFF" w:themeFill="background1"/>
        <w:spacing w:before="0" w:beforeAutospacing="0" w:after="0" w:afterAutospacing="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u w:val="single"/>
        </w:rPr>
        <w:t>Работа с читателями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79"/>
        <w:gridCol w:w="6473"/>
        <w:gridCol w:w="111"/>
        <w:gridCol w:w="2976"/>
      </w:tblGrid>
      <w:tr w:rsidR="004D0EE6" w:rsidRPr="00812210" w:rsidTr="00C71308">
        <w:trPr>
          <w:trHeight w:val="335"/>
        </w:trPr>
        <w:tc>
          <w:tcPr>
            <w:tcW w:w="7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30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 Срок исполнения</w:t>
            </w:r>
          </w:p>
        </w:tc>
      </w:tr>
      <w:tr w:rsidR="004D0EE6" w:rsidRPr="00812210" w:rsidTr="00C71308">
        <w:trPr>
          <w:trHeight w:val="243"/>
        </w:trPr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Индивидуальная работа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Привлечение читателей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Перерегистрация читателей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   Раз в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году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В течение года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Беседы - размышления о 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прочитанном</w:t>
            </w:r>
            <w:proofErr w:type="gramEnd"/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Рекомендательные беседы о новых книгах, энциклопедиях, периодических изданиях, поступивших в библиотеку.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 По мере поступления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В течение года</w:t>
            </w:r>
          </w:p>
        </w:tc>
      </w:tr>
      <w:tr w:rsidR="004D0EE6" w:rsidRPr="00812210" w:rsidTr="00C71308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Работа с педагогическим коллективом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учителей о новой учебной и методической литературе, педагогических периодических изданиях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На педсоветах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Поиск литературы и периодических изданий по заданной тематике. Подбор материалов к проведению классных часов, школьных мероприятий, массовой работы.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По требованию педагогов</w:t>
            </w:r>
          </w:p>
        </w:tc>
      </w:tr>
      <w:tr w:rsidR="004D0EE6" w:rsidRPr="00812210" w:rsidTr="00C71308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Работа с учащимися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Выдача учебников классов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Начало учебного года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1 раз в триместр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состоянием учебников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Постоянно</w:t>
            </w:r>
          </w:p>
        </w:tc>
      </w:tr>
      <w:tr w:rsidR="004D0EE6" w:rsidRPr="00812210" w:rsidTr="00C71308">
        <w:tc>
          <w:tcPr>
            <w:tcW w:w="7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Постоянно</w:t>
            </w:r>
          </w:p>
        </w:tc>
      </w:tr>
      <w:tr w:rsidR="004D0EE6" w:rsidRPr="00812210" w:rsidTr="00C71308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Библиотечно-библиографические и информационные знания – учащимся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в школьную библиотеку учащихся 1 классов «Книжки ребятишкам»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Сентябрь-октябрь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Библиотечный урок – практикум «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Книжкина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больница» (уроки по ремонту книг для 1 – 6 классов)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Сентябрь - май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Информационный стенд «Мудрые советы…» (о правилах пользования библиотекой) для всех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Сентябр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июнь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Библиотечно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библиографический урок о толковых словарях. «От Даля и до наших дней» Для 5 класса.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Октябрь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профмастерства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«Как устроена библиотека?» (о расстановке книг в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фонде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,о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использование ББК в работе с  литературой.) Для  6  - 8 классов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Ноябрь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Библиотечно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библиографический час – знакомство «Словари бывают разные» для 7 класса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Январь</w:t>
            </w:r>
          </w:p>
        </w:tc>
      </w:tr>
      <w:tr w:rsidR="004D0EE6" w:rsidRPr="00812210" w:rsidTr="00C71308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Библиографический час – знакомство «Каталоги, картотеки – помощники библиотеки» Для 9 класса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Март</w:t>
            </w:r>
          </w:p>
        </w:tc>
      </w:tr>
    </w:tbl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Работа с педагогическим коллективом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Информирование учителей о новой учебной и методической литературе, педагогических журналах и газетах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На педсоветах</w:t>
      </w:r>
    </w:p>
    <w:p w:rsidR="004D0EE6" w:rsidRPr="00812210" w:rsidRDefault="004D0EE6" w:rsidP="004D0EE6">
      <w:pPr>
        <w:pStyle w:val="a6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Консультационно-информационная работа </w:t>
      </w:r>
      <w:proofErr w:type="gramStart"/>
      <w:r w:rsidRPr="00812210">
        <w:rPr>
          <w:color w:val="000000"/>
          <w:sz w:val="26"/>
          <w:szCs w:val="26"/>
          <w:shd w:val="clear" w:color="auto" w:fill="FFFFFF"/>
        </w:rPr>
        <w:t>с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 xml:space="preserve"> школьным МО учителей-предметников, направленная на оптимальный выбор учебников и учебных пособий в новом учебном году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Оказание методической помощи к уроку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Поиск литературы и периодических изданий по заданной тематике. Подбор материалов к предметным неделям для подготовки школьной газеты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Работа с учащимися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Рекомендовать художественную литературу и периодические издания согласно возрастным категориям каждого читателя библиотеки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По мере поступления</w:t>
      </w:r>
    </w:p>
    <w:p w:rsidR="004D0EE6" w:rsidRPr="00812210" w:rsidRDefault="004D0EE6" w:rsidP="004D0EE6">
      <w:pPr>
        <w:pStyle w:val="a6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Обслуживание учащихся школы согласно расписанию работы библиотеки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Ежедневно</w:t>
      </w:r>
    </w:p>
    <w:p w:rsidR="004D0EE6" w:rsidRPr="00812210" w:rsidRDefault="004D0EE6" w:rsidP="004D0EE6">
      <w:pPr>
        <w:pStyle w:val="a6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Просмотр читательских формуляров с целью выявления задолжников (результаты сообщать классным руководителям)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По четвертям</w:t>
      </w:r>
    </w:p>
    <w:p w:rsidR="004D0EE6" w:rsidRPr="00812210" w:rsidRDefault="004D0EE6" w:rsidP="004D0EE6">
      <w:pPr>
        <w:pStyle w:val="a6"/>
        <w:numPr>
          <w:ilvl w:val="0"/>
          <w:numId w:val="13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Проводить беседы с вновь записавшимися читателями о правилах поведения в библиотеке, о культуре чтения книг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Ежедневно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Работа с библиотечным активом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4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Создать актив библиотеки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</w:t>
      </w:r>
    </w:p>
    <w:p w:rsidR="004D0EE6" w:rsidRPr="00812210" w:rsidRDefault="004D0EE6" w:rsidP="004D0EE6">
      <w:pPr>
        <w:pStyle w:val="a6"/>
        <w:numPr>
          <w:ilvl w:val="0"/>
          <w:numId w:val="14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Силами актива проводить ремонт книг, подшивку журналов и газет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4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Привлечь актив к работе на абонементе при выдаче книг, подбору книг для читателей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4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Проводить рейды по проверке состояния школьных учебников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2 раза в год</w:t>
      </w:r>
    </w:p>
    <w:p w:rsidR="004D0EE6" w:rsidRPr="00812210" w:rsidRDefault="004D0EE6" w:rsidP="004D0EE6">
      <w:pPr>
        <w:pStyle w:val="a6"/>
        <w:numPr>
          <w:ilvl w:val="0"/>
          <w:numId w:val="14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Привлечь актив к проведению массовых мероприятий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Воспитательная работа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5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Формирование у школьников независимого библиотечного пользования и обучение носителями информации, поиску, отбору и критической оценки информации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Постоянно</w:t>
      </w:r>
    </w:p>
    <w:p w:rsidR="004D0EE6" w:rsidRPr="00812210" w:rsidRDefault="004D0EE6" w:rsidP="004D0EE6">
      <w:pPr>
        <w:pStyle w:val="a6"/>
        <w:numPr>
          <w:ilvl w:val="0"/>
          <w:numId w:val="15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 и развивать, и поддерживать в детях привычку и радость чтения и учения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Постоянно</w:t>
      </w:r>
    </w:p>
    <w:p w:rsidR="004D0EE6" w:rsidRPr="00812210" w:rsidRDefault="004D0EE6" w:rsidP="004D0EE6">
      <w:pPr>
        <w:pStyle w:val="a6"/>
        <w:numPr>
          <w:ilvl w:val="0"/>
          <w:numId w:val="15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Организация выставок,  акций, проведения культурно-массовой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Правовое воспитание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6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lastRenderedPageBreak/>
        <w:t>Подбор литературы для классных вечеров, с учащимися по правовому воспитанию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По заявкам</w:t>
      </w:r>
    </w:p>
    <w:p w:rsidR="004D0EE6" w:rsidRPr="00812210" w:rsidRDefault="004D0EE6" w:rsidP="004D0EE6">
      <w:pPr>
        <w:pStyle w:val="a6"/>
        <w:spacing w:before="0" w:beforeAutospacing="0" w:after="0" w:afterAutospacing="0"/>
        <w:ind w:left="2832" w:firstLine="708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</w:rPr>
        <w:t>Реклама библиотеки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Своевременно информировать читателей о проводимых мероприятиях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Оформить отчёт за прошедший год о проделанной работе и ознакомить читателей с этим отчётом поместив его на сайте школы.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Июнь</w:t>
      </w:r>
    </w:p>
    <w:p w:rsidR="004D0EE6" w:rsidRPr="00812210" w:rsidRDefault="004D0EE6" w:rsidP="004D0EE6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Провести  акцию: «Подари книгу другу» </w:t>
      </w:r>
      <w:proofErr w:type="gramStart"/>
      <w:r w:rsidRPr="00812210">
        <w:rPr>
          <w:color w:val="000000"/>
          <w:sz w:val="26"/>
          <w:szCs w:val="26"/>
          <w:shd w:val="clear" w:color="auto" w:fill="FFFFFF"/>
        </w:rPr>
        <w:t xml:space="preserve">( 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>Сбор книг для ребят из Луганской, Донецкой народных республик)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</w:t>
      </w:r>
    </w:p>
    <w:p w:rsidR="004D0EE6" w:rsidRPr="00812210" w:rsidRDefault="004D0EE6" w:rsidP="004D0EE6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Провести экскурсию по библиотеке с 1 классом, провести торжественное посвящение в читатели для 1 класса.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Сентябрь</w:t>
      </w:r>
    </w:p>
    <w:p w:rsidR="004D0EE6" w:rsidRPr="00812210" w:rsidRDefault="004D0EE6" w:rsidP="004D0EE6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Устная реклама– </w:t>
      </w:r>
      <w:proofErr w:type="gramStart"/>
      <w:r w:rsidRPr="00812210">
        <w:rPr>
          <w:color w:val="000000"/>
          <w:sz w:val="26"/>
          <w:szCs w:val="26"/>
          <w:shd w:val="clear" w:color="auto" w:fill="FFFFFF"/>
        </w:rPr>
        <w:t>во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 xml:space="preserve"> время перемен, на классных часах, классных собраниях, родительских собраниях, размещение на страницах школы в социальных сетях информации о мероприятиях проводимых в библиотеке. Размещение информации на школьном сайте. </w:t>
      </w: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numPr>
          <w:ilvl w:val="0"/>
          <w:numId w:val="17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Выступление на родительских собраниях с информацией ФПУ. Два раза в год (сентябрь, май</w:t>
      </w:r>
      <w:proofErr w:type="gramStart"/>
      <w:r w:rsidRPr="00812210">
        <w:rPr>
          <w:color w:val="000000"/>
          <w:sz w:val="26"/>
          <w:szCs w:val="26"/>
          <w:shd w:val="clear" w:color="auto" w:fill="FFFFFF"/>
        </w:rPr>
        <w:t>)н</w:t>
      </w:r>
      <w:proofErr w:type="gramEnd"/>
      <w:r w:rsidRPr="00812210">
        <w:rPr>
          <w:color w:val="000000"/>
          <w:sz w:val="26"/>
          <w:szCs w:val="26"/>
          <w:shd w:val="clear" w:color="auto" w:fill="FFFFFF"/>
        </w:rPr>
        <w:t>а общешкольном собрании.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Профессиональное развитие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Срок исполнения</w:t>
      </w:r>
    </w:p>
    <w:p w:rsidR="004D0EE6" w:rsidRPr="00812210" w:rsidRDefault="004D0EE6" w:rsidP="004D0EE6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Участие в районных семинарах, конкурсах, школьных библиотекарей.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методические дни. В сроки указанные в положении.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</w:rPr>
        <w:t>2</w:t>
      </w:r>
      <w:r w:rsidRPr="00812210">
        <w:rPr>
          <w:color w:val="000000"/>
          <w:sz w:val="26"/>
          <w:szCs w:val="26"/>
        </w:rPr>
        <w:t xml:space="preserve">. </w:t>
      </w:r>
      <w:r w:rsidRPr="00812210">
        <w:rPr>
          <w:color w:val="000000"/>
          <w:sz w:val="26"/>
          <w:szCs w:val="26"/>
          <w:shd w:val="clear" w:color="auto" w:fill="FFFFFF"/>
        </w:rPr>
        <w:t>Самообразование: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чтение журналов «Школьная библиотека», «Библиотека»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-  изучение приказов, писем, инструкций о библиотечном деле, 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 xml:space="preserve">Работа по самообразованию с использованием опыта лучших школьных библиотекарей, участие в </w:t>
      </w:r>
      <w:proofErr w:type="spellStart"/>
      <w:r w:rsidRPr="00812210">
        <w:rPr>
          <w:color w:val="000000"/>
          <w:sz w:val="26"/>
          <w:szCs w:val="26"/>
          <w:shd w:val="clear" w:color="auto" w:fill="FFFFFF"/>
        </w:rPr>
        <w:t>Вебинарах</w:t>
      </w:r>
      <w:proofErr w:type="spellEnd"/>
      <w:r w:rsidRPr="00812210">
        <w:rPr>
          <w:color w:val="000000"/>
          <w:sz w:val="26"/>
          <w:szCs w:val="26"/>
          <w:shd w:val="clear" w:color="auto" w:fill="FFFFFF"/>
        </w:rPr>
        <w:t>, как слушатель и как выступающий.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Регулярное повышение квалификации на курсах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8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Совершенствование традиционных и освоение новых библиотечных технологий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  <w:r w:rsidRPr="00812210">
        <w:rPr>
          <w:color w:val="000000"/>
          <w:sz w:val="26"/>
          <w:szCs w:val="26"/>
        </w:rPr>
        <w:tab/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  <w:r w:rsidRPr="00812210">
        <w:rPr>
          <w:b/>
          <w:bCs/>
          <w:color w:val="000000"/>
          <w:sz w:val="26"/>
          <w:szCs w:val="26"/>
          <w:u w:val="single"/>
          <w:shd w:val="clear" w:color="auto" w:fill="FFFFFF"/>
        </w:rPr>
        <w:t>Массовая работа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  <w:u w:val="single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Содержание работы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lastRenderedPageBreak/>
        <w:t>Срок исполнения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Выставочная деятельность</w:t>
      </w:r>
    </w:p>
    <w:p w:rsidR="004D0EE6" w:rsidRPr="00812210" w:rsidRDefault="004D0EE6" w:rsidP="004D0EE6">
      <w:pPr>
        <w:pStyle w:val="a6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Цель: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Раскрытие фонда, пропаганда чтения.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Вызвать интерес к предмету через литературу.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Через книгу помочь учащимся в образовательном процессе.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</w:rPr>
        <w:t>1</w:t>
      </w:r>
      <w:r w:rsidRPr="00812210">
        <w:rPr>
          <w:color w:val="000000"/>
          <w:sz w:val="26"/>
          <w:szCs w:val="26"/>
        </w:rPr>
        <w:t xml:space="preserve">. </w:t>
      </w:r>
      <w:r w:rsidRPr="00812210">
        <w:rPr>
          <w:b/>
          <w:bCs/>
          <w:color w:val="000000"/>
          <w:sz w:val="26"/>
          <w:szCs w:val="26"/>
          <w:shd w:val="clear" w:color="auto" w:fill="FFFFFF"/>
        </w:rPr>
        <w:t>Плановые ежегодные выставки: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Вместе с нами к новым знаниям!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Твои помощники - справочная литература.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Для тех, кто хочет много знать.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Славные страницы Российской истории.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  <w:shd w:val="clear" w:color="auto" w:fill="FFFFFF"/>
        </w:rPr>
      </w:pPr>
      <w:r w:rsidRPr="00812210">
        <w:rPr>
          <w:color w:val="000000"/>
          <w:sz w:val="26"/>
          <w:szCs w:val="26"/>
          <w:shd w:val="clear" w:color="auto" w:fill="FFFFFF"/>
        </w:rPr>
        <w:t>- Быть здоровым модно и престижно.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- Донбасс – Россия.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6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Выставки в помощь учебному процессу: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  <w:shd w:val="clear" w:color="auto" w:fill="FFFFFF"/>
        </w:rPr>
        <w:t>•Выставки учебных изданий по предметным неделям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По плану  предметных недель</w:t>
      </w:r>
    </w:p>
    <w:p w:rsidR="004D0EE6" w:rsidRPr="00812210" w:rsidRDefault="004D0EE6" w:rsidP="004D0EE6">
      <w:pPr>
        <w:pStyle w:val="a6"/>
        <w:numPr>
          <w:ilvl w:val="0"/>
          <w:numId w:val="16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Ежемесячные выставки к юбилейным датам писателей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</w:t>
      </w:r>
    </w:p>
    <w:p w:rsidR="004D0EE6" w:rsidRPr="00812210" w:rsidRDefault="004D0EE6" w:rsidP="004D0EE6">
      <w:pPr>
        <w:pStyle w:val="a6"/>
        <w:numPr>
          <w:ilvl w:val="0"/>
          <w:numId w:val="16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b/>
          <w:bCs/>
          <w:color w:val="000000"/>
          <w:sz w:val="26"/>
          <w:szCs w:val="26"/>
          <w:shd w:val="clear" w:color="auto" w:fill="FFFFFF"/>
        </w:rPr>
        <w:t>Выставка «Книги-юбиляры»</w:t>
      </w:r>
    </w:p>
    <w:p w:rsidR="004D0EE6" w:rsidRPr="00812210" w:rsidRDefault="004D0EE6" w:rsidP="004D0EE6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812210">
        <w:rPr>
          <w:color w:val="000000"/>
          <w:sz w:val="26"/>
          <w:szCs w:val="26"/>
        </w:rPr>
        <w:t>В течение года.</w:t>
      </w:r>
    </w:p>
    <w:p w:rsidR="004D0EE6" w:rsidRPr="00812210" w:rsidRDefault="004D0EE6" w:rsidP="004D0EE6">
      <w:pPr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1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Календарно - </w:t>
      </w:r>
      <w:proofErr w:type="gramStart"/>
      <w:r w:rsidRPr="0081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тематический</w:t>
      </w:r>
      <w:proofErr w:type="gramEnd"/>
      <w:r w:rsidRPr="0081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планы работы библиотеки</w:t>
      </w:r>
    </w:p>
    <w:p w:rsidR="004D0EE6" w:rsidRPr="00812210" w:rsidRDefault="004D0EE6" w:rsidP="004D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2024 – 2025</w:t>
      </w:r>
      <w:r w:rsidRPr="0081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81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</w:t>
      </w:r>
      <w:proofErr w:type="spellEnd"/>
      <w:r w:rsidRPr="008122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г.</w:t>
      </w:r>
    </w:p>
    <w:tbl>
      <w:tblPr>
        <w:tblW w:w="9473" w:type="dxa"/>
        <w:jc w:val="center"/>
        <w:tblCellMar>
          <w:left w:w="0" w:type="dxa"/>
          <w:right w:w="0" w:type="dxa"/>
        </w:tblCellMar>
        <w:tblLook w:val="04A0"/>
      </w:tblPr>
      <w:tblGrid>
        <w:gridCol w:w="530"/>
        <w:gridCol w:w="1994"/>
        <w:gridCol w:w="2494"/>
        <w:gridCol w:w="77"/>
        <w:gridCol w:w="919"/>
        <w:gridCol w:w="566"/>
        <w:gridCol w:w="1685"/>
        <w:gridCol w:w="418"/>
        <w:gridCol w:w="92"/>
        <w:gridCol w:w="698"/>
      </w:tblGrid>
      <w:tr w:rsidR="004D0EE6" w:rsidRPr="00812210" w:rsidTr="004817DF">
        <w:trPr>
          <w:tblHeader/>
          <w:jc w:val="center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9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Форма работы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4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 исполнения,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Класс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Ответсвенный</w:t>
            </w:r>
            <w:proofErr w:type="spellEnd"/>
          </w:p>
        </w:tc>
        <w:tc>
          <w:tcPr>
            <w:tcW w:w="12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Отметка об исполнении</w:t>
            </w:r>
          </w:p>
        </w:tc>
      </w:tr>
      <w:tr w:rsidR="004D0EE6" w:rsidRPr="00812210" w:rsidTr="00C71308">
        <w:trPr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учебниками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темпелевание, оформление картотеки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всем классам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 соответствия учебников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обновленным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ФГОС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учебного фонда библиотеки на 2023-2024 учебный год.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Август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документацией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Приём и обработка поступивших 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учебников, офор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мление накладных, запись в КСУ. 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Приём и обработка поступившей литературы, запись в инвентарную книгу, расстановка в фонде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6F7839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78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Комплектование учебного фонда определяется в соответствии с перечнем учебников, рекомендованных (допущенных) к использованию в образовательном процессе в образовательных учреждениях.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b/>
                <w:i w:val="0"/>
                <w:sz w:val="26"/>
                <w:szCs w:val="26"/>
              </w:rPr>
              <w:t>«Планета по имени ШКОЛА»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Приурочена  </w:t>
            </w: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«Дню знаний» (книги о школе)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1-5 классы класс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«Книжки ребятишкам»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школьную библиотеку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Книжная выставка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Беседа-рассуждение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b/>
                <w:i w:val="0"/>
                <w:sz w:val="26"/>
                <w:szCs w:val="26"/>
              </w:rPr>
              <w:t xml:space="preserve">«Чудесный мир Бориса </w:t>
            </w:r>
            <w:proofErr w:type="spellStart"/>
            <w:r w:rsidRPr="00812210">
              <w:rPr>
                <w:b/>
                <w:i w:val="0"/>
                <w:sz w:val="26"/>
                <w:szCs w:val="26"/>
              </w:rPr>
              <w:t>Заходера</w:t>
            </w:r>
            <w:proofErr w:type="spellEnd"/>
            <w:r w:rsidRPr="00812210">
              <w:rPr>
                <w:b/>
                <w:i w:val="0"/>
                <w:sz w:val="26"/>
                <w:szCs w:val="26"/>
              </w:rPr>
              <w:t>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приурочена 105летию Б. </w:t>
            </w:r>
            <w:proofErr w:type="spell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Заходера</w:t>
            </w:r>
            <w:proofErr w:type="spell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Конкурс рисунков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«Я рисую нашу Победу.</w:t>
            </w:r>
          </w:p>
          <w:p w:rsidR="004D0EE6" w:rsidRPr="00812210" w:rsidRDefault="004D0EE6" w:rsidP="00C71308">
            <w:pPr>
              <w:pStyle w:val="11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Победы Родины, Победы моей семьи»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Ежегодный школьный творческий конкурс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Посвященный дню окончания второй Мировой войны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1-11 классы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Первая неделя сентября.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Актив библиотеки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77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«Терроризм – проблема современности»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Постояннодействующий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информационный стенд о правилах пользования библиотекой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772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Надо только жить: читаем А.И. Куприна»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150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летию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писателя.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Книжно – иллюстрированная  выставка.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303"/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91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«Звенит звоно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к-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школьный начинается урок» Фотообзор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Поздравительный стенд ко Дню Учителя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Актив библиотеки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91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 xml:space="preserve">Книжная выставка </w:t>
            </w:r>
            <w:r w:rsidRPr="00812210">
              <w:rPr>
                <w:b/>
                <w:i w:val="0"/>
                <w:sz w:val="26"/>
                <w:szCs w:val="26"/>
              </w:rPr>
              <w:t xml:space="preserve">«По страницам Красной книги Приморского края» </w:t>
            </w:r>
            <w:r w:rsidRPr="00812210">
              <w:rPr>
                <w:i w:val="0"/>
                <w:sz w:val="26"/>
                <w:szCs w:val="26"/>
              </w:rPr>
              <w:t xml:space="preserve"> </w:t>
            </w:r>
          </w:p>
          <w:p w:rsidR="004D0EE6" w:rsidRPr="00812210" w:rsidRDefault="004D0EE6" w:rsidP="00C71308">
            <w:pPr>
              <w:pStyle w:val="11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proofErr w:type="gramStart"/>
            <w:r w:rsidRPr="00812210">
              <w:rPr>
                <w:i w:val="0"/>
                <w:sz w:val="26"/>
                <w:szCs w:val="26"/>
              </w:rPr>
              <w:t>Приурочена</w:t>
            </w:r>
            <w:proofErr w:type="gramEnd"/>
            <w:r w:rsidRPr="00812210">
              <w:rPr>
                <w:i w:val="0"/>
                <w:sz w:val="26"/>
                <w:szCs w:val="26"/>
              </w:rPr>
              <w:t xml:space="preserve"> ко Дню образования Приморского края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91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«Бабушки, дедушки, мы вас уважаем!»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детского рисунка ко Дню пожилых людей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5-7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 актив библиотеки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91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«Животные с Красной книги»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Книжно – иллюстрированная фот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выставка к Всемирному дню защиты животных, и дню туризма.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«Словари бывают разные»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библиографический час – знакомство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838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«Посвящение в читатели»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 в школьную библиотеку вручение библиотечных паспортов (формуляров)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838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Виртуальная книжная выставка «Моя Россия – без терроризма» 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онлайн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образовательной платформы «ИНФОУРОК»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311"/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«Литературный календарь»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Книжно – иллюстрированная выставка </w:t>
            </w:r>
          </w:p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205 лет</w:t>
            </w: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со дня рождения </w:t>
            </w:r>
            <w:r w:rsidRPr="008122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А.К. Толстого</w:t>
            </w: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(1817-1875), русского поэта, писателя, драматурга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 xml:space="preserve"> Онлайн обзор на школьной странице </w:t>
            </w:r>
            <w:r w:rsidRPr="00812210">
              <w:rPr>
                <w:i w:val="0"/>
                <w:sz w:val="26"/>
                <w:szCs w:val="26"/>
                <w:lang w:val="en-US"/>
              </w:rPr>
              <w:t>VK</w:t>
            </w:r>
            <w:r w:rsidRPr="00812210">
              <w:rPr>
                <w:i w:val="0"/>
                <w:sz w:val="26"/>
                <w:szCs w:val="26"/>
              </w:rPr>
              <w:t xml:space="preserve"> «Отвага, мужество и честь 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в произведениях В. Крапивина»»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Приурочена 85-летию В.П. Крапивина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d"/>
              <w:shd w:val="clear" w:color="auto" w:fill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12210">
              <w:rPr>
                <w:color w:val="000000"/>
                <w:sz w:val="26"/>
                <w:szCs w:val="26"/>
                <w:lang w:eastAsia="ru-RU" w:bidi="ru-RU"/>
              </w:rPr>
              <w:t>Благотвори-тельная</w:t>
            </w:r>
            <w:proofErr w:type="spellEnd"/>
            <w:proofErr w:type="gramEnd"/>
          </w:p>
          <w:p w:rsidR="004D0EE6" w:rsidRPr="00812210" w:rsidRDefault="004D0EE6" w:rsidP="00C71308">
            <w:pPr>
              <w:pStyle w:val="ad"/>
              <w:shd w:val="clear" w:color="auto" w:fill="auto"/>
              <w:jc w:val="center"/>
              <w:rPr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  <w:lang w:eastAsia="ru-RU" w:bidi="ru-RU"/>
              </w:rPr>
              <w:lastRenderedPageBreak/>
              <w:t>акция</w:t>
            </w:r>
            <w:proofErr w:type="gramStart"/>
            <w:r w:rsidRPr="00812210">
              <w:rPr>
                <w:bCs/>
                <w:color w:val="000000"/>
                <w:sz w:val="26"/>
                <w:szCs w:val="26"/>
                <w:lang w:eastAsia="ru-RU" w:bidi="ru-RU"/>
              </w:rPr>
              <w:t>«К</w:t>
            </w:r>
            <w:proofErr w:type="gramEnd"/>
            <w:r w:rsidRPr="00812210">
              <w:rPr>
                <w:bCs/>
                <w:color w:val="000000"/>
                <w:sz w:val="26"/>
                <w:szCs w:val="26"/>
                <w:lang w:eastAsia="ru-RU" w:bidi="ru-RU"/>
              </w:rPr>
              <w:t>нига в подарок школьной библиотеке»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rPr>
                <w:i w:val="0"/>
                <w:sz w:val="26"/>
                <w:szCs w:val="26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 xml:space="preserve">Благотворительная акция в рамках </w:t>
            </w: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месячника школьных библиотек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</w:t>
            </w:r>
            <w:r w:rsidRPr="00812210">
              <w:rPr>
                <w:color w:val="000000"/>
                <w:sz w:val="26"/>
                <w:szCs w:val="26"/>
              </w:rPr>
              <w:lastRenderedPageBreak/>
              <w:t>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Актив библиотеки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Книжная выставка, онлайн обзор, громкие чтения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«Поэт гармонии и красоты»</w:t>
            </w:r>
          </w:p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посвящены </w:t>
            </w:r>
          </w:p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220-летию Ф.И. Тютчева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«Книжно – иллюстрированная выставка»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«Сказки коренных народов мира»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приурочена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Дню народного единства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«Добрые мамины глаза»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Книжно – иллюстрированная выставка – посвящение ко Дню матери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Актив библиотеки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312"/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87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«Литературный календарь»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  <w:lang w:eastAsia="ru-RU"/>
              </w:rPr>
              <w:t xml:space="preserve">Книжно – иллюстрированная выставка к юбилейной дате: </w:t>
            </w:r>
            <w:r w:rsidRPr="00812210">
              <w:rPr>
                <w:b/>
                <w:i w:val="0"/>
                <w:sz w:val="26"/>
                <w:szCs w:val="26"/>
              </w:rPr>
              <w:t>«Архипелаг судьбы»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посвящена юбилею А.И. Солженицына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87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b/>
                <w:i w:val="0"/>
                <w:sz w:val="26"/>
                <w:szCs w:val="26"/>
              </w:rPr>
              <w:t>«Уроки мужества»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посвященные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«Дню неизвестного солдата» (3декабря)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фондом; инвентаризация фонда учебников.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 Новым годом!»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Поздравительный стенд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 леса на опушке живёт Зима в избушке»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Иллюстрированная выставка – раскладка репродукций живописи о зиме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«Литературный календарь»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b/>
                <w:i w:val="0"/>
                <w:sz w:val="26"/>
                <w:szCs w:val="26"/>
              </w:rPr>
              <w:t>«Малахитовая шкатулка»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приурочены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145-летию П.П. Бажова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264"/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«Литературный календарь»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b/>
                <w:i w:val="0"/>
                <w:sz w:val="26"/>
                <w:szCs w:val="26"/>
              </w:rPr>
              <w:t>«Аркадий Гайдар – писатель, воин, патриот»</w:t>
            </w:r>
          </w:p>
          <w:p w:rsidR="004D0EE6" w:rsidRPr="00812210" w:rsidRDefault="004D0EE6" w:rsidP="00C713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посвящены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120-летию А. Гайдара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«Словари бывают разные»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Библиотечно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библиографический час – знакомство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79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«Певец земли Русской»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час</w:t>
            </w:r>
          </w:p>
          <w:p w:rsidR="004D0EE6" w:rsidRPr="00812210" w:rsidRDefault="004D0EE6" w:rsidP="00C7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120 лет</w:t>
            </w: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со дня рождения </w:t>
            </w:r>
            <w:r w:rsidRPr="0081221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Е.А. Пермяка</w:t>
            </w: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(1902-1982), русского писателя.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449"/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79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«Литературный календарь»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  <w:lang w:eastAsia="ru-RU"/>
              </w:rPr>
              <w:t>Книжно – иллюстрированная  выставка</w:t>
            </w:r>
            <w:r w:rsidRPr="00812210">
              <w:rPr>
                <w:i w:val="0"/>
                <w:sz w:val="26"/>
                <w:szCs w:val="26"/>
              </w:rPr>
              <w:t xml:space="preserve">, </w:t>
            </w:r>
            <w:proofErr w:type="spellStart"/>
            <w:r w:rsidRPr="00812210">
              <w:rPr>
                <w:i w:val="0"/>
                <w:sz w:val="26"/>
                <w:szCs w:val="26"/>
              </w:rPr>
              <w:t>квиз</w:t>
            </w:r>
            <w:proofErr w:type="spellEnd"/>
            <w:r w:rsidRPr="00812210">
              <w:rPr>
                <w:i w:val="0"/>
                <w:sz w:val="26"/>
                <w:szCs w:val="26"/>
              </w:rPr>
              <w:t>, беседы</w:t>
            </w:r>
            <w:r w:rsidRPr="00812210">
              <w:rPr>
                <w:i w:val="0"/>
                <w:sz w:val="26"/>
                <w:szCs w:val="26"/>
                <w:lang w:eastAsia="ru-RU"/>
              </w:rPr>
              <w:t xml:space="preserve"> к юбилейным датам: </w:t>
            </w:r>
            <w:r w:rsidRPr="00812210">
              <w:rPr>
                <w:i w:val="0"/>
                <w:sz w:val="26"/>
                <w:szCs w:val="26"/>
              </w:rPr>
              <w:t>«Лесные истории»</w:t>
            </w:r>
          </w:p>
          <w:p w:rsidR="004D0EE6" w:rsidRPr="00812210" w:rsidRDefault="004D0EE6" w:rsidP="00C71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посвященная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130-летию В. Бианки</w:t>
            </w:r>
          </w:p>
          <w:p w:rsidR="004D0EE6" w:rsidRPr="00812210" w:rsidRDefault="004D0EE6" w:rsidP="00C7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EE6" w:rsidRPr="00812210" w:rsidRDefault="004D0EE6" w:rsidP="00C7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79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Онлайн Акция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 xml:space="preserve">Всероссийская онлайн Акция 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  <w:lang w:eastAsia="ru-RU"/>
              </w:rPr>
            </w:pPr>
            <w:r w:rsidRPr="00812210">
              <w:rPr>
                <w:i w:val="0"/>
                <w:sz w:val="26"/>
                <w:szCs w:val="26"/>
              </w:rPr>
              <w:t>«200 минут чтения. Сталинграду посвящается»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всех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«Весна идёт, весне дорогу!…» 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Экологический иллюстрированный информационно – познавательный стенд ко Дню птиц, ко Дню весны и труда, ко Дню Солнца)</w:t>
            </w:r>
            <w:proofErr w:type="gramEnd"/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 Днём защитника Отечества!»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Поздравительный стенд ко Дню защитника Отечества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«Фронтовое письмо»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час памяти по произведениям о ВОВ, по фронтовым письмам ко Дню защитника Отечества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– 8 классы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Урок памяти,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книжная выставка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«Маленькие солдаты большой войны».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День памяти юного героя антифашиста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252"/>
          <w:jc w:val="center"/>
        </w:trPr>
        <w:tc>
          <w:tcPr>
            <w:tcW w:w="82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«Литературный календарь»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 w:rsidRPr="00812210">
              <w:rPr>
                <w:sz w:val="26"/>
                <w:szCs w:val="26"/>
              </w:rPr>
              <w:t xml:space="preserve">Книжно </w:t>
            </w:r>
            <w:proofErr w:type="gramStart"/>
            <w:r w:rsidRPr="00812210">
              <w:rPr>
                <w:sz w:val="26"/>
                <w:szCs w:val="26"/>
              </w:rPr>
              <w:t>–и</w:t>
            </w:r>
            <w:proofErr w:type="gramEnd"/>
            <w:r w:rsidRPr="00812210">
              <w:rPr>
                <w:sz w:val="26"/>
                <w:szCs w:val="26"/>
              </w:rPr>
              <w:t xml:space="preserve">ллюстрированная выставка к юбилейным датам: </w:t>
            </w:r>
            <w:r w:rsidRPr="00812210">
              <w:rPr>
                <w:color w:val="000000"/>
                <w:sz w:val="26"/>
                <w:szCs w:val="26"/>
              </w:rPr>
              <w:t xml:space="preserve">День освобождения Москвы силами народного ополчения под руководством </w:t>
            </w:r>
            <w:r w:rsidRPr="00812210">
              <w:rPr>
                <w:color w:val="000000"/>
                <w:sz w:val="26"/>
                <w:szCs w:val="26"/>
              </w:rPr>
              <w:lastRenderedPageBreak/>
              <w:t>Кузьмы Минина и Дмитрия Пожарского от польских интервентов (1612 г.)</w:t>
            </w:r>
          </w:p>
          <w:p w:rsidR="004D0EE6" w:rsidRPr="00812210" w:rsidRDefault="004D0EE6" w:rsidP="00C71308">
            <w:pPr>
              <w:pStyle w:val="a6"/>
              <w:shd w:val="clear" w:color="auto" w:fill="FFFFFF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 w:rsidRPr="00812210">
              <w:rPr>
                <w:b/>
                <w:bCs/>
                <w:color w:val="000000"/>
                <w:sz w:val="26"/>
                <w:szCs w:val="26"/>
              </w:rPr>
              <w:t>170 лет</w:t>
            </w:r>
            <w:r w:rsidRPr="00812210">
              <w:rPr>
                <w:color w:val="000000"/>
                <w:sz w:val="26"/>
                <w:szCs w:val="26"/>
              </w:rPr>
              <w:t> со дня рождения </w:t>
            </w:r>
            <w:r w:rsidRPr="00812210">
              <w:rPr>
                <w:b/>
                <w:bCs/>
                <w:color w:val="000000"/>
                <w:sz w:val="26"/>
                <w:szCs w:val="26"/>
              </w:rPr>
              <w:t xml:space="preserve">Д.Н. </w:t>
            </w:r>
            <w:proofErr w:type="spellStart"/>
            <w:proofErr w:type="gramStart"/>
            <w:r w:rsidRPr="00812210">
              <w:rPr>
                <w:b/>
                <w:bCs/>
                <w:color w:val="000000"/>
                <w:sz w:val="26"/>
                <w:szCs w:val="26"/>
              </w:rPr>
              <w:t>Мамина-Сибиряка</w:t>
            </w:r>
            <w:proofErr w:type="spellEnd"/>
            <w:proofErr w:type="gramEnd"/>
            <w:r w:rsidRPr="00812210">
              <w:rPr>
                <w:color w:val="000000"/>
                <w:sz w:val="26"/>
                <w:szCs w:val="26"/>
              </w:rPr>
              <w:t> (1852-1912), русского писателя</w:t>
            </w:r>
          </w:p>
          <w:p w:rsidR="004D0EE6" w:rsidRPr="00812210" w:rsidRDefault="004D0EE6" w:rsidP="00C71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Для всех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Книжная выставка, </w:t>
            </w:r>
            <w:proofErr w:type="spell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 xml:space="preserve">«Крымские рассказы. </w:t>
            </w:r>
          </w:p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Писатели и поэты о Крыме»</w:t>
            </w:r>
          </w:p>
          <w:p w:rsidR="004D0EE6" w:rsidRPr="00812210" w:rsidRDefault="004D0EE6" w:rsidP="00C71308">
            <w:pPr>
              <w:pStyle w:val="a6"/>
              <w:shd w:val="clear" w:color="auto" w:fill="FFFFFF"/>
              <w:spacing w:before="0" w:beforeAutospacing="0" w:after="120" w:afterAutospacing="0"/>
              <w:rPr>
                <w:sz w:val="26"/>
                <w:szCs w:val="26"/>
              </w:rPr>
            </w:pPr>
            <w:proofErr w:type="gramStart"/>
            <w:r w:rsidRPr="00812210">
              <w:rPr>
                <w:sz w:val="26"/>
                <w:szCs w:val="26"/>
              </w:rPr>
              <w:t>приурочена</w:t>
            </w:r>
            <w:proofErr w:type="gramEnd"/>
            <w:r w:rsidRPr="00812210">
              <w:rPr>
                <w:sz w:val="26"/>
                <w:szCs w:val="26"/>
              </w:rPr>
              <w:t xml:space="preserve"> воссоединению Крыма с Россией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788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«Каталоги, картотеки – помощники библиотеки»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Библиографический час - знакомство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7 - 9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1208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«Красивые, милые, добрые…»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- вернисаж к Международному женскому дню 8 марта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«Поэтическая мозаика»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Книжно – иллюстрированная выставка ко Дню поэзии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6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298"/>
          <w:jc w:val="center"/>
        </w:trPr>
        <w:tc>
          <w:tcPr>
            <w:tcW w:w="868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«Советы доктора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Пилюлькина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– раскладка ко Дню здоровья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«Космические дали таинственные…»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Выставка – знакомство о героях – космонавтах. Ко Дню космонавтики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 дороге не зевай!»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Познавательная игра - викторина по безопасности дорожного движения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1- 4 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фестивале детской книги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Театрализованное представление «Традиции и культура народов Дальнего Востока»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1-8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Классные руководители, руководитель театрального кружка «Первые роли»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527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«Интересно и увлекательно»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час по детским произведениям (к неделе детской и юношеской книги)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1- 4 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304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0EE6" w:rsidRPr="00812210" w:rsidRDefault="004D0EE6" w:rsidP="00C71308">
            <w:pPr>
              <w:pStyle w:val="11"/>
              <w:shd w:val="clear" w:color="auto" w:fill="auto"/>
              <w:spacing w:after="0" w:line="254" w:lineRule="auto"/>
              <w:ind w:firstLine="0"/>
              <w:jc w:val="center"/>
              <w:rPr>
                <w:b/>
                <w:i w:val="0"/>
                <w:sz w:val="26"/>
                <w:szCs w:val="26"/>
              </w:rPr>
            </w:pPr>
            <w:r w:rsidRPr="00812210">
              <w:rPr>
                <w:b/>
                <w:i w:val="0"/>
                <w:sz w:val="26"/>
                <w:szCs w:val="26"/>
              </w:rPr>
              <w:t>«Читаем Шекспира»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посвящен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460-летию В. Шекспира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Актив библиотеки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rPr>
          <w:trHeight w:val="304"/>
          <w:jc w:val="center"/>
        </w:trPr>
        <w:tc>
          <w:tcPr>
            <w:tcW w:w="9473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май</w:t>
            </w: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«Мы помним! Мы гордимся!»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Книжно – иллюстрированная выставка ко Дню Победы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1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trHeight w:val="920"/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Краеведческий час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(актовый зал)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«А.В. Калинин – человек и писатель»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Литературный час (104 года со дня рождения М.И. Калинина)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 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 Днем Победы!»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Поздравительный стенд ко Дню Победы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всех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«Шолохов – наш земляк»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по произведениям М.А. Шолохова.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5-9 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Рейд проверки учебников.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учебниками: их ремонт, реставрация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1-9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 Актив библиотеки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Блиц-конкурс</w:t>
            </w:r>
            <w:proofErr w:type="spellEnd"/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«Поэт, поэзия, музей».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Международный день музеев.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5-9 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 Актив библиотеки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868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Приём и выдача учебников учащимся. Обеспечить выдачу учебников в полном объёме согласно учебным программам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Актив библиотеки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EE6" w:rsidRPr="00812210" w:rsidRDefault="004D0EE6" w:rsidP="00C7130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недостающих учебников на новый учебный год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художественной литературы для прочтения на лето.</w:t>
            </w:r>
          </w:p>
        </w:tc>
        <w:tc>
          <w:tcPr>
            <w:tcW w:w="25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области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: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Литература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обществознание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1-9</w:t>
            </w:r>
            <w:r w:rsidRPr="008122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812210">
              <w:rPr>
                <w:color w:val="000000"/>
                <w:sz w:val="26"/>
                <w:szCs w:val="26"/>
              </w:rPr>
              <w:t>Педагог – библиотекарь</w:t>
            </w:r>
          </w:p>
          <w:p w:rsidR="004D0EE6" w:rsidRPr="00812210" w:rsidRDefault="004D0EE6" w:rsidP="00C7130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12210">
              <w:rPr>
                <w:color w:val="000000"/>
                <w:sz w:val="26"/>
                <w:szCs w:val="26"/>
              </w:rPr>
              <w:t>Бжицкая</w:t>
            </w:r>
            <w:proofErr w:type="spellEnd"/>
            <w:r w:rsidRPr="00812210">
              <w:rPr>
                <w:color w:val="000000"/>
                <w:sz w:val="26"/>
                <w:szCs w:val="26"/>
              </w:rPr>
              <w:t xml:space="preserve"> Ж.А</w:t>
            </w:r>
          </w:p>
        </w:tc>
        <w:tc>
          <w:tcPr>
            <w:tcW w:w="7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E6" w:rsidRPr="00812210" w:rsidTr="004817DF">
        <w:trPr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817DF" w:rsidRDefault="004817DF" w:rsidP="004817D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17DF" w:rsidRDefault="004817DF" w:rsidP="004817D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17DF" w:rsidRPr="00812210" w:rsidRDefault="004817DF" w:rsidP="004817DF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2210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 библиотечных уроков</w:t>
      </w:r>
    </w:p>
    <w:p w:rsidR="004817DF" w:rsidRPr="00812210" w:rsidRDefault="004817DF" w:rsidP="004817D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817DF" w:rsidRPr="00812210" w:rsidRDefault="004817DF" w:rsidP="004817D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2701"/>
        <w:gridCol w:w="4662"/>
        <w:gridCol w:w="2045"/>
        <w:gridCol w:w="856"/>
      </w:tblGrid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Содержание темы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Дата проведения </w:t>
            </w:r>
          </w:p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Использование ИКТ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Часы</w:t>
            </w: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Первое посещение библиотеки. Экскурсия 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shd w:val="clear" w:color="auto" w:fill="FFFFFF"/>
              </w:rPr>
              <w:t>Ознакомительная экскурсия + урок - игра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«Путешествие в страну сказок». </w:t>
            </w:r>
            <w:proofErr w:type="gramStart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«книжным домом», с понятием «читатель», «библиотекарь», «абонемент», «читальный зал»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02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Правила поведения в библиотеке, умение обращаться с книгой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Бережное отношение к книге, ознакомление с правилами обращения с книгой. Закладка-сказка.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Просмотр мультфильма «Гришкины книжки» С последующим обсуждением сюжета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Видео файл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525051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50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Час памяти «Страницы блокадного Ленинграда» к 80 </w:t>
            </w:r>
            <w:proofErr w:type="spellStart"/>
            <w:r w:rsidRPr="005250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летию</w:t>
            </w:r>
            <w:proofErr w:type="spellEnd"/>
            <w:r w:rsidRPr="005250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Победы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525051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0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Воспитывать у младших школьников благодарное отношение к подвигу защитников Ленинграда, уважение к людям старшего поколения; пробуждать сочувствие к людям, перенесшим трагедию блокады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«Посвящение в читатели»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Вручение библиотечных паспортов (формуляров)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библиотекой. Экскурсия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Продолжение разговора о библиотеке. Представление любимых книг.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5.09.2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Строение книги. Элементы книги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Внешнее и внутреннее оформление книги. Изучение основных элементов: обложка, корешок, переплет, титульный лист.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10.10.2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525051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0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Час памяти «Горячий снег нашей Победы»</w:t>
            </w:r>
          </w:p>
        </w:tc>
        <w:tc>
          <w:tcPr>
            <w:tcW w:w="4662" w:type="dxa"/>
            <w:shd w:val="clear" w:color="auto" w:fill="auto"/>
          </w:tcPr>
          <w:p w:rsidR="004817DF" w:rsidRPr="00525051" w:rsidRDefault="004817DF" w:rsidP="004873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2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асширить знания учащихся о Сталинградской битве; воспитывать</w:t>
            </w:r>
          </w:p>
          <w:p w:rsidR="004817DF" w:rsidRPr="00525051" w:rsidRDefault="004817DF" w:rsidP="004873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 w:rsidRPr="0052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чувство гордости, гражданственности, патриотизма, сопричастности к судьбе страны, </w:t>
            </w:r>
            <w:r w:rsidRPr="0052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напомнить о великом подвиге и великой жертве советских солдат за свободное будущее граждан нашей страны.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12.03.2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«Угадай книгу» викторина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В виде игры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15.01.2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Default="004817DF" w:rsidP="0048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игра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027A4A">
              <w:rPr>
                <w:rFonts w:ascii="Times New Roman" w:hAnsi="Times New Roman" w:cs="Times New Roman"/>
                <w:sz w:val="28"/>
              </w:rPr>
              <w:t>Эхо военных лет»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62" w:type="dxa"/>
            <w:shd w:val="clear" w:color="auto" w:fill="auto"/>
          </w:tcPr>
          <w:p w:rsidR="004817DF" w:rsidRPr="00525051" w:rsidRDefault="004817DF" w:rsidP="004873D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2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чувство гордости, гражданственности, патриотизма, сопричастности к судьбе страны, напомнить о великом подвиге и великой жертве советских солдат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годы ВОВ.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21.04.2025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Выбор книг в библиотеке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Открытый доступ к книжному фонду: порядок и расстановка, полочные разделители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Твои первые словари и энциклопедии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о справочной литературе, цели обращения, обучение работе с ними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Урок – обзор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произведения писателей военных лет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FA5C4C" w:rsidRDefault="004817DF" w:rsidP="004873D2">
            <w:pPr>
              <w:pStyle w:val="richfactdown-paragraph"/>
              <w:numPr>
                <w:ilvl w:val="0"/>
                <w:numId w:val="3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6"/>
                <w:szCs w:val="26"/>
              </w:rPr>
            </w:pPr>
            <w:r w:rsidRPr="00FA5C4C">
              <w:rPr>
                <w:rStyle w:val="a8"/>
                <w:color w:val="333333"/>
                <w:sz w:val="26"/>
                <w:szCs w:val="26"/>
              </w:rPr>
              <w:t>Василий Лебедев-Кумач</w:t>
            </w:r>
            <w:r w:rsidRPr="00FA5C4C">
              <w:rPr>
                <w:color w:val="333333"/>
                <w:sz w:val="26"/>
                <w:szCs w:val="26"/>
              </w:rPr>
              <w:t> — автор песни «Священная война».</w:t>
            </w:r>
          </w:p>
          <w:p w:rsidR="004817DF" w:rsidRPr="00FA5C4C" w:rsidRDefault="004817DF" w:rsidP="004873D2">
            <w:pPr>
              <w:pStyle w:val="richfactdown-paragraph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6"/>
                <w:szCs w:val="26"/>
              </w:rPr>
            </w:pPr>
            <w:r w:rsidRPr="00FA5C4C">
              <w:rPr>
                <w:rStyle w:val="a8"/>
                <w:color w:val="333333"/>
                <w:sz w:val="26"/>
                <w:szCs w:val="26"/>
              </w:rPr>
              <w:t>Алексей Сурков</w:t>
            </w:r>
            <w:r w:rsidRPr="00FA5C4C">
              <w:rPr>
                <w:color w:val="333333"/>
                <w:sz w:val="26"/>
                <w:szCs w:val="26"/>
              </w:rPr>
              <w:t> — автор стихотворений «Защитник Сталинграда», «Он не стонал, он только хмурил брови», «Утро в окопе», «Солдат» и других.</w:t>
            </w:r>
          </w:p>
          <w:p w:rsidR="004817DF" w:rsidRPr="00FA5C4C" w:rsidRDefault="004817DF" w:rsidP="004873D2">
            <w:pPr>
              <w:pStyle w:val="richfactdown-paragraph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6"/>
                <w:szCs w:val="26"/>
              </w:rPr>
            </w:pPr>
            <w:proofErr w:type="gramStart"/>
            <w:r w:rsidRPr="00FA5C4C">
              <w:rPr>
                <w:rStyle w:val="a8"/>
                <w:color w:val="333333"/>
                <w:sz w:val="26"/>
                <w:szCs w:val="26"/>
              </w:rPr>
              <w:t>Константин Симонов</w:t>
            </w:r>
            <w:r w:rsidRPr="00FA5C4C">
              <w:rPr>
                <w:color w:val="333333"/>
                <w:sz w:val="26"/>
                <w:szCs w:val="26"/>
              </w:rPr>
              <w:t xml:space="preserve"> — автор стихотворений «Майор привез мальчишку на лафете», «Ты помнишь, Алеша, дороги </w:t>
            </w:r>
            <w:r>
              <w:rPr>
                <w:color w:val="333333"/>
                <w:sz w:val="26"/>
                <w:szCs w:val="26"/>
              </w:rPr>
              <w:t>Смоленщины…»</w:t>
            </w:r>
            <w:r w:rsidRPr="00FA5C4C">
              <w:rPr>
                <w:color w:val="333333"/>
                <w:sz w:val="26"/>
                <w:szCs w:val="26"/>
              </w:rPr>
              <w:t>«Слава», «Родина» и других.</w:t>
            </w:r>
            <w:proofErr w:type="gramEnd"/>
          </w:p>
          <w:p w:rsidR="004817DF" w:rsidRPr="00FA5C4C" w:rsidRDefault="004817DF" w:rsidP="004873D2">
            <w:pPr>
              <w:pStyle w:val="richfactdown-paragraph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6"/>
                <w:szCs w:val="26"/>
              </w:rPr>
            </w:pPr>
            <w:r w:rsidRPr="00FA5C4C">
              <w:rPr>
                <w:rStyle w:val="a8"/>
                <w:color w:val="333333"/>
                <w:sz w:val="26"/>
                <w:szCs w:val="26"/>
              </w:rPr>
              <w:t>Александр Твардовский</w:t>
            </w:r>
            <w:r w:rsidRPr="00FA5C4C">
              <w:rPr>
                <w:color w:val="333333"/>
                <w:sz w:val="26"/>
                <w:szCs w:val="26"/>
              </w:rPr>
              <w:t> — автор поэмы «Василий Тёркин».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Справочная литература 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со справочной литературой: словарями, справочниками, энциклопедиями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Научно-познавательная литература для младших школьников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Урок - беседа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энциклопедиями «Что такое, Кто такой?» и др.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«Путешествие в мир мультимедиа»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Урок экскурс.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компьютером в библиотеке (урок – экскурсия)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«Что такое виртуальные экскурсии и как их посещать»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Урок - практикум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Работ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а с библиографическими платформами, площадками, сайтами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Слайд </w:t>
            </w:r>
            <w:proofErr w:type="gramStart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–п</w:t>
            </w:r>
            <w:proofErr w:type="gramEnd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4817DF" w:rsidRPr="00FA5C4C" w:rsidRDefault="004817DF" w:rsidP="004873D2">
            <w:pPr>
              <w:pStyle w:val="richfactdown-paragraph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  <w:sz w:val="26"/>
                <w:szCs w:val="26"/>
              </w:rPr>
            </w:pPr>
            <w:r>
              <w:rPr>
                <w:rStyle w:val="a8"/>
                <w:color w:val="333333"/>
                <w:sz w:val="26"/>
                <w:szCs w:val="26"/>
              </w:rPr>
              <w:t xml:space="preserve"> История создания  поэмы Александра </w:t>
            </w:r>
            <w:r w:rsidRPr="00FA5C4C">
              <w:rPr>
                <w:rStyle w:val="a8"/>
                <w:color w:val="333333"/>
                <w:sz w:val="26"/>
                <w:szCs w:val="26"/>
              </w:rPr>
              <w:t>Твардовск</w:t>
            </w:r>
            <w:r>
              <w:rPr>
                <w:rStyle w:val="a8"/>
                <w:color w:val="333333"/>
                <w:sz w:val="26"/>
                <w:szCs w:val="26"/>
              </w:rPr>
              <w:t>ого</w:t>
            </w:r>
            <w:r>
              <w:rPr>
                <w:color w:val="333333"/>
                <w:sz w:val="26"/>
                <w:szCs w:val="26"/>
              </w:rPr>
              <w:t xml:space="preserve"> —  </w:t>
            </w:r>
            <w:r w:rsidRPr="00FA5C4C">
              <w:rPr>
                <w:color w:val="333333"/>
                <w:sz w:val="26"/>
                <w:szCs w:val="26"/>
              </w:rPr>
              <w:t xml:space="preserve"> «Василий Тёркин».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5250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асширить знания учащихся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поэме «Василий Теркин» и авторе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А.Твардовскоим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Видео ролик.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Книга и ее создатели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Урок - лекция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новыми терминами и понятиями, роль иллюстраций в книгах, какую службу несут все эти элементы.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Слайд </w:t>
            </w:r>
            <w:proofErr w:type="gramStart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–п</w:t>
            </w:r>
            <w:proofErr w:type="gramEnd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</w:pPr>
            <w:r w:rsidRPr="00812210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Международный день родного языка. «Мой родной язык – Русский»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color w:val="111115"/>
                <w:sz w:val="26"/>
                <w:szCs w:val="26"/>
                <w:shd w:val="clear" w:color="auto" w:fill="FFFFFF"/>
              </w:rPr>
              <w:t>Урок беседа.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«Мой родной язык – Русский»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Слайд </w:t>
            </w:r>
            <w:proofErr w:type="gramStart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–п</w:t>
            </w:r>
            <w:proofErr w:type="gramEnd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Март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Как делать з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апи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си о </w:t>
            </w: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: дневник читателя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что такое отзыв?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Урок - практикум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Обучение правилам ведения дневника. Отзыв на книгу как один из видов записи о </w:t>
            </w:r>
            <w:proofErr w:type="gramStart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прочитанном</w:t>
            </w:r>
            <w:proofErr w:type="gramEnd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Подготовка и участие в фестивале детской книги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Представить на фестиваль литературно – музыкальну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 постановку совместно театральным кружком «Первые роли»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4817DF" w:rsidRPr="00B01E24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1E2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Обзор статей газет и журналов  </w:t>
            </w:r>
          </w:p>
        </w:tc>
        <w:tc>
          <w:tcPr>
            <w:tcW w:w="4662" w:type="dxa"/>
            <w:shd w:val="clear" w:color="auto" w:fill="auto"/>
          </w:tcPr>
          <w:p w:rsidR="004817DF" w:rsidRPr="00B01E24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01E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«Огненные  версты  Победы»  ко дню  80- </w:t>
            </w:r>
            <w:proofErr w:type="spellStart"/>
            <w:r w:rsidRPr="00B01E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летия</w:t>
            </w:r>
            <w:proofErr w:type="spellEnd"/>
            <w:r w:rsidRPr="00B01E2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Победы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Выбор книг: библиографические указатели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Библиографические указатели и списки литературы для школьников – первые помощники в выборе книг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Библиотечный урок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27AF">
              <w:rPr>
                <w:rFonts w:ascii="Times New Roman" w:hAnsi="Times New Roman" w:cs="Times New Roman"/>
                <w:sz w:val="28"/>
              </w:rPr>
              <w:t>«Они защищали нашу Родину»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Герои Великой Отечественной войны.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pStyle w:val="11"/>
              <w:spacing w:after="0" w:line="254" w:lineRule="auto"/>
              <w:jc w:val="center"/>
              <w:rPr>
                <w:i w:val="0"/>
                <w:sz w:val="26"/>
                <w:szCs w:val="26"/>
              </w:rPr>
            </w:pPr>
            <w:proofErr w:type="spellStart"/>
            <w:r w:rsidRPr="00812210">
              <w:rPr>
                <w:i w:val="0"/>
                <w:sz w:val="26"/>
                <w:szCs w:val="26"/>
              </w:rPr>
              <w:t>Справочно</w:t>
            </w:r>
            <w:proofErr w:type="spellEnd"/>
            <w:r w:rsidRPr="00812210">
              <w:rPr>
                <w:i w:val="0"/>
                <w:sz w:val="26"/>
                <w:szCs w:val="26"/>
              </w:rPr>
              <w:t xml:space="preserve"> – библиографический аппарат </w:t>
            </w:r>
          </w:p>
          <w:p w:rsidR="004817DF" w:rsidRPr="00812210" w:rsidRDefault="004817DF" w:rsidP="004873D2">
            <w:pPr>
              <w:pStyle w:val="11"/>
              <w:spacing w:after="0" w:line="254" w:lineRule="auto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Урок - Экспресс-информация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библиотеки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Структура, назначение, способы использования в различных поисковых ситуациях. Алгоритм поиска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Библиотечный урок «Калейдоскоп профессий» в рамках проекта «Билет в будущее»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12210">
              <w:rPr>
                <w:rStyle w:val="c2"/>
                <w:color w:val="000000"/>
                <w:sz w:val="26"/>
                <w:szCs w:val="26"/>
              </w:rPr>
              <w:t>Ознакомить детей с разными видами профессий.</w:t>
            </w:r>
          </w:p>
          <w:p w:rsidR="004817DF" w:rsidRPr="00812210" w:rsidRDefault="004817DF" w:rsidP="004873D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12210">
              <w:rPr>
                <w:rStyle w:val="c2"/>
                <w:color w:val="000000"/>
                <w:sz w:val="26"/>
                <w:szCs w:val="26"/>
              </w:rPr>
              <w:t xml:space="preserve"> Показать значение трудовой деятельности в жизни человека.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shd w:val="clear" w:color="auto" w:fill="auto"/>
          </w:tcPr>
          <w:p w:rsidR="004817DF" w:rsidRDefault="004817DF" w:rsidP="0048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3C95">
              <w:rPr>
                <w:rFonts w:ascii="Times New Roman" w:hAnsi="Times New Roman" w:cs="Times New Roman"/>
                <w:sz w:val="28"/>
              </w:rPr>
              <w:t>«История георгиевской ленточки»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Исторический час</w:t>
            </w:r>
          </w:p>
        </w:tc>
        <w:tc>
          <w:tcPr>
            <w:tcW w:w="4662" w:type="dxa"/>
            <w:shd w:val="clear" w:color="auto" w:fill="auto"/>
          </w:tcPr>
          <w:p w:rsidR="004817DF" w:rsidRPr="00CB472B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472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Георгиевская ленточка</w:t>
            </w:r>
            <w:r w:rsidRPr="00CB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является репликой традиционной Георгиевской ленты, черно-оранжевые цвета, которой стали символом военной доблести и славы России. Цвета ленты — чёрный и оранжевый — означают «</w:t>
            </w:r>
            <w:r w:rsidRPr="00CB472B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дым и пламень</w:t>
            </w:r>
            <w:r w:rsidRPr="00CB47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 и являются знаком личной доблести солдата на поле боя.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Default="004817DF" w:rsidP="004873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Спортивно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развлекательная игра </w:t>
            </w:r>
            <w:r w:rsidRPr="00183C95">
              <w:rPr>
                <w:rFonts w:ascii="Times New Roman" w:hAnsi="Times New Roman" w:cs="Times New Roman"/>
                <w:sz w:val="28"/>
              </w:rPr>
              <w:t>«Есть такая профессия - Родину защищать»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</w:rPr>
              <w:t>к 80-летию ВОВ.</w:t>
            </w:r>
          </w:p>
        </w:tc>
        <w:tc>
          <w:tcPr>
            <w:tcW w:w="4662" w:type="dxa"/>
            <w:shd w:val="clear" w:color="auto" w:fill="auto"/>
          </w:tcPr>
          <w:p w:rsidR="004817DF" w:rsidRPr="00D96480" w:rsidRDefault="004817DF" w:rsidP="004873D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D96480">
              <w:rPr>
                <w:color w:val="000000" w:themeColor="text1"/>
                <w:sz w:val="28"/>
                <w:szCs w:val="28"/>
              </w:rPr>
              <w:lastRenderedPageBreak/>
              <w:t xml:space="preserve">Данная игра проводится с целью </w:t>
            </w:r>
            <w:r w:rsidRPr="00D96480">
              <w:rPr>
                <w:color w:val="000000" w:themeColor="text1"/>
                <w:sz w:val="28"/>
                <w:szCs w:val="28"/>
              </w:rPr>
              <w:lastRenderedPageBreak/>
              <w:t>объединения учащихся, передачи юному поколению умения вести ЗОЖ, воспитания командного духа и единства, воспитания патриотизма. Форма проведения – соревнования между командами учащихся 7-9 классов.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Февраль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Чтение как удовольствие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Урок беседа 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Специфика чтения художественной литературы. Медленное чтение, </w:t>
            </w:r>
            <w:proofErr w:type="spellStart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перечитывание</w:t>
            </w:r>
            <w:proofErr w:type="spellEnd"/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текста.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«Мультимедиа ресурсы»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Урок - практика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электронными учебниками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и работа на различных образовательных платформах.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Естественнонаучная литература для подростков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Урок - беседа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виды и типы источников, возможности и особенности использования. Отражение литературы в систематическом каталоге и СКС.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Книги по искусству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в мировых библиотеках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Урок экскурсия (</w:t>
            </w:r>
            <w:proofErr w:type="spell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онлай</w:t>
            </w:r>
            <w:proofErr w:type="spell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Жанровое и тематическое разнообразие книг по искусству: биография, очерк, Монография, мемуары, альбомы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Библиотечный урок «Калейдоскоп профессий» в рамках проекта «Билет в будущее»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12210">
              <w:rPr>
                <w:rStyle w:val="c2"/>
                <w:color w:val="000000"/>
                <w:sz w:val="26"/>
                <w:szCs w:val="26"/>
              </w:rPr>
              <w:t>Ознакомить детей с разными видами профессий.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Показать значение трудовой деятельности в жизни человека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Слайд –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Громкие чтения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7A4A">
              <w:rPr>
                <w:rFonts w:ascii="Times New Roman" w:hAnsi="Times New Roman" w:cs="Times New Roman"/>
                <w:sz w:val="28"/>
              </w:rPr>
              <w:t>«Во имя жизни на земле»</w:t>
            </w:r>
            <w:r>
              <w:rPr>
                <w:rFonts w:ascii="Times New Roman" w:hAnsi="Times New Roman" w:cs="Times New Roman"/>
                <w:sz w:val="28"/>
              </w:rPr>
              <w:t xml:space="preserve"> к 80-летию ВОВ</w:t>
            </w:r>
          </w:p>
        </w:tc>
        <w:tc>
          <w:tcPr>
            <w:tcW w:w="4662" w:type="dxa"/>
            <w:shd w:val="clear" w:color="auto" w:fill="auto"/>
          </w:tcPr>
          <w:p w:rsidR="004817DF" w:rsidRPr="00D96480" w:rsidRDefault="004817DF" w:rsidP="004873D2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 w:themeColor="text1"/>
                <w:sz w:val="28"/>
                <w:szCs w:val="28"/>
              </w:rPr>
            </w:pPr>
            <w:r w:rsidRPr="00D96480">
              <w:rPr>
                <w:color w:val="000000" w:themeColor="text1"/>
                <w:sz w:val="28"/>
                <w:szCs w:val="28"/>
              </w:rPr>
              <w:t>Воспитание патриотизма, чувства гордости и уважения к нашим героическим предкам и сегодняшним защитникам Отечества.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Периодические издания для старших 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подростков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Газеты и журналы как печатные издания, отличия их от книг.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pStyle w:val="11"/>
              <w:spacing w:after="0" w:line="254" w:lineRule="auto"/>
              <w:jc w:val="center"/>
              <w:rPr>
                <w:i w:val="0"/>
                <w:sz w:val="26"/>
                <w:szCs w:val="26"/>
              </w:rPr>
            </w:pPr>
            <w:r w:rsidRPr="00812210">
              <w:rPr>
                <w:i w:val="0"/>
                <w:sz w:val="26"/>
                <w:szCs w:val="26"/>
              </w:rPr>
              <w:t>Урок - Экспресс-информация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Рецензия, Эссе?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Рецензия как жанр литературоведения, виды и специфика рецензий.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Исторический час 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1A70">
              <w:rPr>
                <w:rFonts w:ascii="Times New Roman" w:hAnsi="Times New Roman" w:cs="Times New Roman"/>
                <w:sz w:val="28"/>
              </w:rPr>
              <w:t>«Почему война называется Отечественной»</w:t>
            </w:r>
          </w:p>
        </w:tc>
        <w:tc>
          <w:tcPr>
            <w:tcW w:w="4662" w:type="dxa"/>
            <w:shd w:val="clear" w:color="auto" w:fill="auto"/>
          </w:tcPr>
          <w:p w:rsidR="004817DF" w:rsidRPr="00CB472B" w:rsidRDefault="004817DF" w:rsidP="004873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1E16D1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Сформировать представления учащихся о войне 1812 года.</w:t>
            </w:r>
          </w:p>
          <w:p w:rsidR="004817DF" w:rsidRPr="00CB472B" w:rsidRDefault="004817DF" w:rsidP="004873D2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1E16D1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Показать состояние Российского государства к началу XIX века; определить цель Отечественной войны 1812 года.</w:t>
            </w:r>
          </w:p>
          <w:p w:rsidR="004817DF" w:rsidRPr="00CB472B" w:rsidRDefault="004817DF" w:rsidP="004873D2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1E16D1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Познакомить с Бородинским сражением; показать роль М. И. Кутузова в  организации победы русских войск; сформировать понимание неизбежности оставления Москвы; раскрыть результаты Отечественной войны.</w:t>
            </w:r>
          </w:p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Информационно-поисковая система в библиотеке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Каталоги, картотеки, справочники, словари, энциклопедии, рекомендательные списки 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«Огненные  версты  Победы» 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>Громкие чтения стихов о ВОВ.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12210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shd w:val="clear" w:color="auto" w:fill="FFFFFF"/>
              </w:rPr>
              <w:t> «Общероссийский день библиотек»</w:t>
            </w:r>
          </w:p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Акция 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Принимаем поздравления.</w:t>
            </w:r>
          </w:p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Акция «Подари книгу школе»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22.05.2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 памяти </w:t>
            </w:r>
            <w:r w:rsidRPr="00027A4A">
              <w:rPr>
                <w:rFonts w:ascii="Times New Roman" w:hAnsi="Times New Roman" w:cs="Times New Roman"/>
                <w:sz w:val="28"/>
              </w:rPr>
              <w:t>«Никто не забыт, ничто не забыто»</w:t>
            </w:r>
          </w:p>
        </w:tc>
        <w:tc>
          <w:tcPr>
            <w:tcW w:w="4662" w:type="dxa"/>
            <w:shd w:val="clear" w:color="auto" w:fill="auto"/>
          </w:tcPr>
          <w:p w:rsidR="004817DF" w:rsidRPr="001E16D1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color w:val="000000"/>
                <w:shd w:val="clear" w:color="auto" w:fill="FFFFFF"/>
              </w:rPr>
              <w:t> </w:t>
            </w:r>
            <w:r w:rsidRPr="001E16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Формирование патриотических чувств через историческое и</w:t>
            </w:r>
            <w:r w:rsidRPr="001E16D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героическое прошлое нашей Родины в годы Великой Отечественной войны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12.04.2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53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Библиотечный урок «Калейдоскоп профессий» в рамках проекта «Билет в будущее»</w:t>
            </w:r>
          </w:p>
        </w:tc>
        <w:tc>
          <w:tcPr>
            <w:tcW w:w="4662" w:type="dxa"/>
            <w:shd w:val="clear" w:color="auto" w:fill="auto"/>
          </w:tcPr>
          <w:p w:rsidR="004817DF" w:rsidRPr="00812210" w:rsidRDefault="004817DF" w:rsidP="004873D2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812210">
              <w:rPr>
                <w:rStyle w:val="c2"/>
                <w:color w:val="000000"/>
                <w:sz w:val="26"/>
                <w:szCs w:val="26"/>
              </w:rPr>
              <w:t>Ознакомить детей с разными видами профессий.</w:t>
            </w:r>
          </w:p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Style w:val="c2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Показать значение трудовой деятельности в жизни человека</w:t>
            </w:r>
          </w:p>
        </w:tc>
        <w:tc>
          <w:tcPr>
            <w:tcW w:w="2045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Слайд </w:t>
            </w: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презентация</w:t>
            </w:r>
          </w:p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856" w:type="dxa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817DF" w:rsidRPr="00812210" w:rsidTr="004873D2">
        <w:tc>
          <w:tcPr>
            <w:tcW w:w="10800" w:type="dxa"/>
            <w:gridSpan w:val="5"/>
            <w:shd w:val="clear" w:color="auto" w:fill="auto"/>
          </w:tcPr>
          <w:p w:rsidR="004817DF" w:rsidRPr="00812210" w:rsidRDefault="004817DF" w:rsidP="004873D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4817DF" w:rsidRPr="00812210" w:rsidRDefault="004817DF" w:rsidP="004817DF">
      <w:pPr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4D0EE6" w:rsidRPr="00812210" w:rsidRDefault="004D0EE6" w:rsidP="004D0EE6">
      <w:pPr>
        <w:ind w:left="1416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ind w:left="1440"/>
        <w:jc w:val="center"/>
        <w:rPr>
          <w:color w:val="000000"/>
          <w:sz w:val="26"/>
          <w:szCs w:val="26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60"/>
        <w:gridCol w:w="5184"/>
        <w:gridCol w:w="84"/>
        <w:gridCol w:w="4446"/>
      </w:tblGrid>
      <w:tr w:rsidR="004D0EE6" w:rsidRPr="00812210" w:rsidTr="00C71308">
        <w:tc>
          <w:tcPr>
            <w:tcW w:w="1031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0EE6" w:rsidRPr="00812210" w:rsidRDefault="004D0EE6" w:rsidP="00C7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D0EE6" w:rsidRPr="00812210" w:rsidRDefault="004D0EE6" w:rsidP="004D0EE6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221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EE6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12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Дорожная карта мероприятий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 модернизации школьной библиотеки </w:t>
      </w:r>
      <w:r w:rsidRPr="00812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школьной библиотеки </w:t>
      </w:r>
    </w:p>
    <w:p w:rsidR="004D0EE6" w:rsidRPr="00812210" w:rsidRDefault="004D0EE6" w:rsidP="004D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2024-2025</w:t>
      </w:r>
      <w:r w:rsidRPr="00812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год</w:t>
      </w:r>
    </w:p>
    <w:p w:rsidR="004D0EE6" w:rsidRPr="00812210" w:rsidRDefault="004D0EE6" w:rsidP="004D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235"/>
        <w:gridCol w:w="2176"/>
        <w:gridCol w:w="1566"/>
        <w:gridCol w:w="2019"/>
        <w:gridCol w:w="1575"/>
      </w:tblGrid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Направление 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Мероприятие 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Сроки исполнения 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Ответственный 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Отметка об исполнении</w:t>
            </w: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Информационно аналитические мероприятия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совещаний, семинаров по вопросам развития ШИБЦ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апрель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школы,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иректора по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работе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Пересмотр локальных актов, регулирующих деятельность ШИБЦ в соответствии с соответствующими документами: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Требования к оснащению пространственно обособленных зон ШИБЦ. Вариативные функциональные требования к материально-техническому оснащению ШИБЦ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- библиотекарь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Сетевое взаимодействие </w:t>
            </w: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Школьной библиотеки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Социальное партнерство школьной библиотеки с библиотеками учреждений культуры, общественными 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организациями и заключение соглашения о сотрудничестве.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школы,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иректора по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работе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курсах повышения квалификации специалистов ШИБЦ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плану и графику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- библиотекарь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Обновление информации на сайте школы раздела, посвященного деятельности школьной библиотеки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фото и видеоматериалов, размещение иной информации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Администратор сайта, педагог - библиотекарь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Информационная поддержка дистанционного обучения учащихся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Подбор электронных материалов по предметам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запросу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библиотекарь, учителя предметники.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Оценка состояния школьной библиотеки и выявление эффективных инновационных практик организации деятельности ШИБЦ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инновационных практик в работе ШИБЦ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школы,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библиотекарь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</w:t>
            </w:r>
            <w:proofErr w:type="gram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</w:t>
            </w:r>
            <w:proofErr w:type="gram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иректора по </w:t>
            </w:r>
            <w:proofErr w:type="spellStart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</w:t>
            </w:r>
            <w:proofErr w:type="spellEnd"/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работе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фондов школьной библиотеки печатными и электронными изданиями для реализации основных и дополнительных программ и </w:t>
            </w:r>
            <w:proofErr w:type="gramStart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индивидуальных проектов</w:t>
            </w:r>
            <w:proofErr w:type="gramEnd"/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 на базе школьной библиотеки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>Пополнение фондов школьной библиотеки печатными и электронными изданиями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– библиотекарь</w:t>
            </w: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D0EE6" w:rsidRPr="00812210" w:rsidTr="00C71308">
        <w:tc>
          <w:tcPr>
            <w:tcW w:w="223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210">
              <w:rPr>
                <w:rFonts w:ascii="Times New Roman" w:hAnsi="Times New Roman" w:cs="Times New Roman"/>
                <w:sz w:val="26"/>
                <w:szCs w:val="26"/>
              </w:rPr>
              <w:t xml:space="preserve">Пополнение библиотечного </w:t>
            </w:r>
            <w:r w:rsidRPr="0081221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пространства новой мебелью.</w:t>
            </w:r>
          </w:p>
        </w:tc>
        <w:tc>
          <w:tcPr>
            <w:tcW w:w="217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Покупка мебели</w:t>
            </w:r>
          </w:p>
        </w:tc>
        <w:tc>
          <w:tcPr>
            <w:tcW w:w="1566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Июнь – август </w:t>
            </w:r>
          </w:p>
        </w:tc>
        <w:tc>
          <w:tcPr>
            <w:tcW w:w="2019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Завхоз,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Педагог - </w:t>
            </w:r>
            <w:r w:rsidRPr="008122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библиотекарь</w:t>
            </w: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75" w:type="dxa"/>
          </w:tcPr>
          <w:p w:rsidR="004D0EE6" w:rsidRPr="00812210" w:rsidRDefault="004D0EE6" w:rsidP="00C7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D0EE6" w:rsidRPr="00812210" w:rsidRDefault="004D0EE6" w:rsidP="004D0E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Педагог - библиотекарь</w:t>
      </w:r>
      <w:proofErr w:type="gramStart"/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:</w:t>
      </w:r>
      <w:proofErr w:type="gramEnd"/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spellStart"/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Бжицкая</w:t>
      </w:r>
      <w:proofErr w:type="spellEnd"/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Ж.А.    </w:t>
      </w:r>
    </w:p>
    <w:p w:rsidR="004D0EE6" w:rsidRPr="00812210" w:rsidRDefault="004D0EE6" w:rsidP="004D0E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22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D0EE6" w:rsidRPr="00812210" w:rsidRDefault="004D0EE6" w:rsidP="004D0EE6">
      <w:pPr>
        <w:pStyle w:val="a6"/>
        <w:spacing w:before="0" w:beforeAutospacing="0" w:after="0" w:afterAutospacing="0"/>
        <w:ind w:left="1440"/>
        <w:jc w:val="center"/>
        <w:rPr>
          <w:color w:val="000000"/>
          <w:sz w:val="26"/>
          <w:szCs w:val="26"/>
        </w:rPr>
      </w:pPr>
    </w:p>
    <w:p w:rsidR="004D0EE6" w:rsidRPr="00812210" w:rsidRDefault="004D0EE6" w:rsidP="004D0EE6">
      <w:pPr>
        <w:pStyle w:val="a6"/>
        <w:spacing w:before="0" w:beforeAutospacing="0" w:after="0" w:afterAutospacing="0"/>
        <w:ind w:left="1440"/>
        <w:jc w:val="center"/>
        <w:rPr>
          <w:color w:val="000000"/>
          <w:sz w:val="26"/>
          <w:szCs w:val="26"/>
        </w:rPr>
      </w:pPr>
    </w:p>
    <w:p w:rsidR="00606966" w:rsidRDefault="00606966"/>
    <w:sectPr w:rsidR="00606966" w:rsidSect="00C7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ABE"/>
    <w:multiLevelType w:val="hybridMultilevel"/>
    <w:tmpl w:val="382C71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76AF4"/>
    <w:multiLevelType w:val="multilevel"/>
    <w:tmpl w:val="CFA6C3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4A59"/>
    <w:multiLevelType w:val="multilevel"/>
    <w:tmpl w:val="E154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75C29"/>
    <w:multiLevelType w:val="multilevel"/>
    <w:tmpl w:val="C2549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C14BF"/>
    <w:multiLevelType w:val="hybridMultilevel"/>
    <w:tmpl w:val="B9B60088"/>
    <w:lvl w:ilvl="0" w:tplc="B8BECC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A5134"/>
    <w:multiLevelType w:val="multilevel"/>
    <w:tmpl w:val="F0D6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521D2"/>
    <w:multiLevelType w:val="hybridMultilevel"/>
    <w:tmpl w:val="1B865740"/>
    <w:lvl w:ilvl="0" w:tplc="CF382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05407"/>
    <w:multiLevelType w:val="multilevel"/>
    <w:tmpl w:val="B0C63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46150"/>
    <w:multiLevelType w:val="multilevel"/>
    <w:tmpl w:val="F0604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C42DE"/>
    <w:multiLevelType w:val="hybridMultilevel"/>
    <w:tmpl w:val="CBCA8036"/>
    <w:lvl w:ilvl="0" w:tplc="947E3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E4727"/>
    <w:multiLevelType w:val="hybridMultilevel"/>
    <w:tmpl w:val="6D48C2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284"/>
    <w:multiLevelType w:val="hybridMultilevel"/>
    <w:tmpl w:val="10840008"/>
    <w:lvl w:ilvl="0" w:tplc="41967B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B1E7D"/>
    <w:multiLevelType w:val="hybridMultilevel"/>
    <w:tmpl w:val="8076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D6D69"/>
    <w:multiLevelType w:val="multilevel"/>
    <w:tmpl w:val="95B4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  <w:b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CA5F23"/>
    <w:multiLevelType w:val="multilevel"/>
    <w:tmpl w:val="2D54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F521CE"/>
    <w:multiLevelType w:val="multilevel"/>
    <w:tmpl w:val="0232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627FB0"/>
    <w:multiLevelType w:val="hybridMultilevel"/>
    <w:tmpl w:val="FF1A4936"/>
    <w:lvl w:ilvl="0" w:tplc="73969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812DA"/>
    <w:multiLevelType w:val="multilevel"/>
    <w:tmpl w:val="E800E8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B56327"/>
    <w:multiLevelType w:val="hybridMultilevel"/>
    <w:tmpl w:val="129C63A2"/>
    <w:lvl w:ilvl="0" w:tplc="A2AE5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C1717"/>
    <w:multiLevelType w:val="hybridMultilevel"/>
    <w:tmpl w:val="DEF61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90CAD"/>
    <w:multiLevelType w:val="hybridMultilevel"/>
    <w:tmpl w:val="D5E8C626"/>
    <w:lvl w:ilvl="0" w:tplc="6F5C8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60FEA"/>
    <w:multiLevelType w:val="multilevel"/>
    <w:tmpl w:val="7C3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6659BF"/>
    <w:multiLevelType w:val="multilevel"/>
    <w:tmpl w:val="5AB0A4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CE7A61"/>
    <w:multiLevelType w:val="hybridMultilevel"/>
    <w:tmpl w:val="448AC8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E7147C"/>
    <w:multiLevelType w:val="multilevel"/>
    <w:tmpl w:val="0F12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05656"/>
    <w:multiLevelType w:val="multilevel"/>
    <w:tmpl w:val="D3B44C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E8686C"/>
    <w:multiLevelType w:val="hybridMultilevel"/>
    <w:tmpl w:val="704EE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951E27"/>
    <w:multiLevelType w:val="hybridMultilevel"/>
    <w:tmpl w:val="E9F4D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D6EEC"/>
    <w:multiLevelType w:val="multilevel"/>
    <w:tmpl w:val="6B50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D7739F"/>
    <w:multiLevelType w:val="multilevel"/>
    <w:tmpl w:val="E14A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9665A7"/>
    <w:multiLevelType w:val="multilevel"/>
    <w:tmpl w:val="11987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D43067"/>
    <w:multiLevelType w:val="multilevel"/>
    <w:tmpl w:val="3870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1B065D"/>
    <w:multiLevelType w:val="multilevel"/>
    <w:tmpl w:val="9FB0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135B00"/>
    <w:multiLevelType w:val="multilevel"/>
    <w:tmpl w:val="A0AC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C56914"/>
    <w:multiLevelType w:val="hybridMultilevel"/>
    <w:tmpl w:val="FECA42EE"/>
    <w:lvl w:ilvl="0" w:tplc="DFD46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0140B2"/>
    <w:multiLevelType w:val="hybridMultilevel"/>
    <w:tmpl w:val="19ECD36A"/>
    <w:lvl w:ilvl="0" w:tplc="AD40F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33"/>
  </w:num>
  <w:num w:numId="4">
    <w:abstractNumId w:val="13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2"/>
  </w:num>
  <w:num w:numId="10">
    <w:abstractNumId w:val="18"/>
  </w:num>
  <w:num w:numId="11">
    <w:abstractNumId w:val="4"/>
  </w:num>
  <w:num w:numId="12">
    <w:abstractNumId w:val="34"/>
  </w:num>
  <w:num w:numId="13">
    <w:abstractNumId w:val="6"/>
  </w:num>
  <w:num w:numId="14">
    <w:abstractNumId w:val="20"/>
  </w:num>
  <w:num w:numId="15">
    <w:abstractNumId w:val="11"/>
  </w:num>
  <w:num w:numId="16">
    <w:abstractNumId w:val="16"/>
  </w:num>
  <w:num w:numId="17">
    <w:abstractNumId w:val="35"/>
  </w:num>
  <w:num w:numId="18">
    <w:abstractNumId w:val="9"/>
  </w:num>
  <w:num w:numId="19">
    <w:abstractNumId w:val="8"/>
  </w:num>
  <w:num w:numId="20">
    <w:abstractNumId w:val="7"/>
  </w:num>
  <w:num w:numId="21">
    <w:abstractNumId w:val="30"/>
  </w:num>
  <w:num w:numId="22">
    <w:abstractNumId w:val="17"/>
  </w:num>
  <w:num w:numId="23">
    <w:abstractNumId w:val="22"/>
  </w:num>
  <w:num w:numId="24">
    <w:abstractNumId w:val="1"/>
  </w:num>
  <w:num w:numId="25">
    <w:abstractNumId w:val="25"/>
  </w:num>
  <w:num w:numId="26">
    <w:abstractNumId w:val="29"/>
  </w:num>
  <w:num w:numId="27">
    <w:abstractNumId w:val="12"/>
  </w:num>
  <w:num w:numId="28">
    <w:abstractNumId w:val="27"/>
  </w:num>
  <w:num w:numId="29">
    <w:abstractNumId w:val="26"/>
  </w:num>
  <w:num w:numId="30">
    <w:abstractNumId w:val="19"/>
  </w:num>
  <w:num w:numId="31">
    <w:abstractNumId w:val="23"/>
  </w:num>
  <w:num w:numId="32">
    <w:abstractNumId w:val="15"/>
  </w:num>
  <w:num w:numId="33">
    <w:abstractNumId w:val="28"/>
  </w:num>
  <w:num w:numId="34">
    <w:abstractNumId w:val="21"/>
  </w:num>
  <w:num w:numId="35">
    <w:abstractNumId w:val="14"/>
    <w:lvlOverride w:ilvl="0">
      <w:startOverride w:val="1"/>
    </w:lvlOverride>
  </w:num>
  <w:num w:numId="36">
    <w:abstractNumId w:val="14"/>
    <w:lvlOverride w:ilvl="0">
      <w:startOverride w:val="2"/>
    </w:lvlOverride>
  </w:num>
  <w:num w:numId="37">
    <w:abstractNumId w:val="14"/>
    <w:lvlOverride w:ilvl="0">
      <w:startOverride w:val="3"/>
    </w:lvlOverride>
  </w:num>
  <w:num w:numId="38">
    <w:abstractNumId w:val="14"/>
    <w:lvlOverride w:ilvl="0">
      <w:startOverride w:val="4"/>
    </w:lvlOverride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0EE6"/>
    <w:rsid w:val="00033BE5"/>
    <w:rsid w:val="004817DF"/>
    <w:rsid w:val="004D0EE6"/>
    <w:rsid w:val="00606966"/>
    <w:rsid w:val="00C71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E6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4D0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D0EE6"/>
    <w:pPr>
      <w:ind w:left="720"/>
      <w:contextualSpacing/>
    </w:pPr>
  </w:style>
  <w:style w:type="table" w:styleId="a4">
    <w:name w:val="Table Grid"/>
    <w:basedOn w:val="a1"/>
    <w:uiPriority w:val="39"/>
    <w:rsid w:val="004D0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D0EE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D0EE6"/>
    <w:rPr>
      <w:i/>
      <w:iCs/>
    </w:rPr>
  </w:style>
  <w:style w:type="paragraph" w:customStyle="1" w:styleId="c16">
    <w:name w:val="c16"/>
    <w:basedOn w:val="a"/>
    <w:rsid w:val="004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0EE6"/>
  </w:style>
  <w:style w:type="character" w:customStyle="1" w:styleId="c0">
    <w:name w:val="c0"/>
    <w:basedOn w:val="a0"/>
    <w:rsid w:val="004D0EE6"/>
  </w:style>
  <w:style w:type="character" w:customStyle="1" w:styleId="apple-converted-space">
    <w:name w:val="apple-converted-space"/>
    <w:basedOn w:val="a0"/>
    <w:rsid w:val="004D0EE6"/>
  </w:style>
  <w:style w:type="character" w:styleId="a8">
    <w:name w:val="Strong"/>
    <w:basedOn w:val="a0"/>
    <w:uiPriority w:val="22"/>
    <w:qFormat/>
    <w:rsid w:val="004D0EE6"/>
    <w:rPr>
      <w:b/>
      <w:bCs/>
    </w:rPr>
  </w:style>
  <w:style w:type="character" w:customStyle="1" w:styleId="a9">
    <w:name w:val="Основной текст_"/>
    <w:basedOn w:val="a0"/>
    <w:link w:val="11"/>
    <w:rsid w:val="004D0EE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4D0EE6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4D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0EE6"/>
    <w:rPr>
      <w:rFonts w:ascii="Tahoma" w:hAnsi="Tahoma" w:cs="Tahoma"/>
      <w:sz w:val="16"/>
      <w:szCs w:val="16"/>
    </w:rPr>
  </w:style>
  <w:style w:type="character" w:customStyle="1" w:styleId="ac">
    <w:name w:val="Другое_"/>
    <w:basedOn w:val="a0"/>
    <w:link w:val="ad"/>
    <w:rsid w:val="004D0E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d">
    <w:name w:val="Другое"/>
    <w:basedOn w:val="a"/>
    <w:link w:val="ac"/>
    <w:rsid w:val="004D0E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e">
    <w:name w:val="Учеба"/>
    <w:basedOn w:val="a"/>
    <w:link w:val="af"/>
    <w:autoRedefine/>
    <w:qFormat/>
    <w:rsid w:val="004D0EE6"/>
    <w:pPr>
      <w:shd w:val="clear" w:color="auto" w:fill="FFFFFF"/>
      <w:spacing w:after="0" w:line="360" w:lineRule="auto"/>
      <w:ind w:firstLine="567"/>
      <w:jc w:val="both"/>
    </w:pPr>
    <w:rPr>
      <w:rFonts w:ascii="Times New Roman" w:hAnsi="Times New Roman" w:cs="Times New Roman"/>
      <w:color w:val="222222"/>
      <w:sz w:val="28"/>
      <w:szCs w:val="28"/>
      <w:shd w:val="clear" w:color="auto" w:fill="FEFEFE"/>
    </w:rPr>
  </w:style>
  <w:style w:type="character" w:customStyle="1" w:styleId="af">
    <w:name w:val="Учеба Знак"/>
    <w:basedOn w:val="a0"/>
    <w:link w:val="ae"/>
    <w:rsid w:val="004D0EE6"/>
    <w:rPr>
      <w:rFonts w:ascii="Times New Roman" w:hAnsi="Times New Roman" w:cs="Times New Roman"/>
      <w:color w:val="222222"/>
      <w:sz w:val="28"/>
      <w:szCs w:val="28"/>
      <w:shd w:val="clear" w:color="auto" w:fill="FFFFFF"/>
    </w:rPr>
  </w:style>
  <w:style w:type="paragraph" w:customStyle="1" w:styleId="c1">
    <w:name w:val="c1"/>
    <w:basedOn w:val="a"/>
    <w:rsid w:val="004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0EE6"/>
  </w:style>
  <w:style w:type="character" w:customStyle="1" w:styleId="c5">
    <w:name w:val="c5"/>
    <w:basedOn w:val="a0"/>
    <w:rsid w:val="004D0EE6"/>
  </w:style>
  <w:style w:type="paragraph" w:customStyle="1" w:styleId="c4">
    <w:name w:val="c4"/>
    <w:basedOn w:val="a"/>
    <w:rsid w:val="004D0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48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2024-09-16T03:35:00Z</dcterms:created>
  <dcterms:modified xsi:type="dcterms:W3CDTF">2024-09-22T23:42:00Z</dcterms:modified>
</cp:coreProperties>
</file>