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E95" w:rsidRDefault="00044FE1">
      <w:pPr>
        <w:pStyle w:val="a4"/>
        <w:spacing w:before="79"/>
        <w:ind w:left="1483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7410245</wp:posOffset>
            </wp:positionH>
            <wp:positionV relativeFrom="paragraph">
              <wp:posOffset>-5515</wp:posOffset>
            </wp:positionV>
            <wp:extent cx="91409" cy="3398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339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Аналитическая</w:t>
      </w:r>
      <w:r>
        <w:rPr>
          <w:spacing w:val="2"/>
        </w:rPr>
        <w:t xml:space="preserve"> </w:t>
      </w:r>
      <w:r>
        <w:t>справка</w:t>
      </w:r>
      <w:r>
        <w:rPr>
          <w:spacing w:val="-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объективности</w:t>
      </w:r>
      <w:r>
        <w:rPr>
          <w:spacing w:val="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BПP</w:t>
      </w:r>
    </w:p>
    <w:p w:rsidR="00A342EC" w:rsidRDefault="002976EB">
      <w:pPr>
        <w:pStyle w:val="a4"/>
        <w:spacing w:before="79"/>
        <w:ind w:left="1483"/>
      </w:pPr>
      <w:r>
        <w:t xml:space="preserve">МБОУ «СОШ </w:t>
      </w:r>
      <w:r w:rsidR="00096CA3">
        <w:t xml:space="preserve">№13 с. </w:t>
      </w:r>
      <w:proofErr w:type="spellStart"/>
      <w:r w:rsidR="00096CA3">
        <w:t>Многоудобное</w:t>
      </w:r>
      <w:proofErr w:type="spellEnd"/>
      <w:r w:rsidR="00096CA3">
        <w:t>»</w:t>
      </w:r>
    </w:p>
    <w:p w:rsidR="00237E95" w:rsidRDefault="00044FE1">
      <w:pPr>
        <w:pStyle w:val="a4"/>
        <w:spacing w:line="275" w:lineRule="exact"/>
      </w:pPr>
      <w:r>
        <w:rPr>
          <w:b w:val="0"/>
          <w:w w:val="95"/>
        </w:rPr>
        <w:t>в</w:t>
      </w:r>
      <w:r>
        <w:rPr>
          <w:b w:val="0"/>
          <w:spacing w:val="15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b w:val="0"/>
          <w:w w:val="90"/>
        </w:rPr>
        <w:t xml:space="preserve">— </w:t>
      </w:r>
      <w:r>
        <w:rPr>
          <w:w w:val="95"/>
        </w:rPr>
        <w:t>2023 учебном</w:t>
      </w:r>
      <w:r>
        <w:rPr>
          <w:spacing w:val="11"/>
          <w:w w:val="95"/>
        </w:rPr>
        <w:t xml:space="preserve"> </w:t>
      </w:r>
      <w:r>
        <w:rPr>
          <w:w w:val="95"/>
        </w:rPr>
        <w:t>году</w:t>
      </w:r>
    </w:p>
    <w:p w:rsidR="00237E95" w:rsidRDefault="00044FE1">
      <w:pPr>
        <w:pStyle w:val="a3"/>
        <w:spacing w:before="6" w:line="232" w:lineRule="auto"/>
        <w:ind w:left="119" w:right="636" w:firstLine="843"/>
      </w:pPr>
      <w:r>
        <w:rPr>
          <w:b/>
        </w:rPr>
        <w:t>Цель:</w:t>
      </w:r>
      <w:r>
        <w:rPr>
          <w:b/>
          <w:spacing w:val="19"/>
        </w:rPr>
        <w:t xml:space="preserve"> </w:t>
      </w:r>
      <w:r>
        <w:t>выявление</w:t>
      </w:r>
      <w:r>
        <w:rPr>
          <w:spacing w:val="25"/>
        </w:rPr>
        <w:t xml:space="preserve"> </w:t>
      </w:r>
      <w:r>
        <w:t>степени</w:t>
      </w:r>
      <w:r>
        <w:rPr>
          <w:spacing w:val="18"/>
        </w:rPr>
        <w:t xml:space="preserve"> </w:t>
      </w:r>
      <w:r>
        <w:t>объективности</w:t>
      </w:r>
      <w:r>
        <w:rPr>
          <w:spacing w:val="2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11"/>
        </w:rPr>
        <w:t xml:space="preserve"> </w:t>
      </w:r>
      <w:r w:rsidR="00955AE1">
        <w:t>организации,</w:t>
      </w:r>
      <w:r>
        <w:rPr>
          <w:spacing w:val="28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 w:rsidR="005F699B">
        <w:t xml:space="preserve">и проверки </w:t>
      </w:r>
      <w:r>
        <w:rPr>
          <w:spacing w:val="28"/>
        </w:rPr>
        <w:t xml:space="preserve"> </w:t>
      </w:r>
      <w:r>
        <w:t>BПP.</w:t>
      </w:r>
    </w:p>
    <w:p w:rsidR="00237E95" w:rsidRDefault="00044FE1">
      <w:pPr>
        <w:ind w:left="962"/>
        <w:rPr>
          <w:sz w:val="24"/>
        </w:rPr>
      </w:pPr>
      <w:r>
        <w:rPr>
          <w:b/>
          <w:w w:val="95"/>
          <w:sz w:val="24"/>
        </w:rPr>
        <w:t>Вид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контроля:</w:t>
      </w:r>
      <w:r>
        <w:rPr>
          <w:b/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тематический.</w:t>
      </w:r>
    </w:p>
    <w:p w:rsidR="00237E95" w:rsidRDefault="00044FE1">
      <w:pPr>
        <w:pStyle w:val="a3"/>
        <w:tabs>
          <w:tab w:val="left" w:pos="3219"/>
        </w:tabs>
        <w:spacing w:before="2" w:line="242" w:lineRule="auto"/>
        <w:ind w:left="122" w:right="1622" w:firstLine="840"/>
      </w:pPr>
      <w:r>
        <w:rPr>
          <w:b/>
          <w:spacing w:val="-1"/>
        </w:rPr>
        <w:t>Методы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контроля:</w:t>
      </w:r>
      <w:r w:rsidR="005F699B">
        <w:rPr>
          <w:b/>
          <w:spacing w:val="-1"/>
        </w:rPr>
        <w:t xml:space="preserve"> </w:t>
      </w:r>
      <w:r>
        <w:rPr>
          <w:w w:val="95"/>
        </w:rPr>
        <w:t>изучение</w:t>
      </w:r>
      <w:r>
        <w:rPr>
          <w:spacing w:val="21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33"/>
          <w:w w:val="95"/>
        </w:rPr>
        <w:t xml:space="preserve"> </w:t>
      </w:r>
      <w:r>
        <w:rPr>
          <w:w w:val="95"/>
        </w:rPr>
        <w:t>документации,</w:t>
      </w:r>
      <w:r>
        <w:rPr>
          <w:spacing w:val="-54"/>
          <w:w w:val="95"/>
        </w:rPr>
        <w:t xml:space="preserve"> </w:t>
      </w:r>
      <w:r>
        <w:t>посещение</w:t>
      </w:r>
      <w:r>
        <w:rPr>
          <w:spacing w:val="14"/>
        </w:rPr>
        <w:t xml:space="preserve"> </w:t>
      </w:r>
      <w:r>
        <w:t>уроков,</w:t>
      </w:r>
      <w:r>
        <w:rPr>
          <w:spacing w:val="6"/>
        </w:rPr>
        <w:t xml:space="preserve"> </w:t>
      </w:r>
      <w:r>
        <w:t>собеседование</w:t>
      </w:r>
      <w:r>
        <w:rPr>
          <w:spacing w:val="2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учащимися,</w:t>
      </w:r>
      <w:r>
        <w:rPr>
          <w:spacing w:val="54"/>
        </w:rPr>
        <w:t xml:space="preserve"> </w:t>
      </w:r>
      <w:r>
        <w:t>учителями-предметниками.</w:t>
      </w:r>
    </w:p>
    <w:p w:rsidR="00237E95" w:rsidRDefault="00044FE1">
      <w:pPr>
        <w:spacing w:line="269" w:lineRule="exact"/>
        <w:ind w:left="118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4-8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классах.</w:t>
      </w:r>
    </w:p>
    <w:p w:rsidR="00237E95" w:rsidRDefault="00044FE1">
      <w:pPr>
        <w:spacing w:line="271" w:lineRule="exact"/>
        <w:ind w:left="117"/>
        <w:rPr>
          <w:sz w:val="24"/>
        </w:rPr>
      </w:pPr>
      <w:r>
        <w:rPr>
          <w:b/>
          <w:w w:val="95"/>
          <w:sz w:val="24"/>
        </w:rPr>
        <w:t>Субъект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контроля:</w:t>
      </w:r>
      <w:r>
        <w:rPr>
          <w:b/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объективность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BПP.</w:t>
      </w:r>
    </w:p>
    <w:p w:rsidR="00237E95" w:rsidRDefault="00044FE1">
      <w:pPr>
        <w:spacing w:line="272" w:lineRule="exact"/>
        <w:ind w:left="117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март-апрель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</w:p>
    <w:p w:rsidR="00237E95" w:rsidRDefault="00044FE1">
      <w:pPr>
        <w:spacing w:before="2"/>
        <w:ind w:left="117"/>
        <w:rPr>
          <w:sz w:val="24"/>
        </w:rPr>
      </w:pPr>
      <w:r>
        <w:rPr>
          <w:b/>
          <w:w w:val="95"/>
          <w:sz w:val="24"/>
        </w:rPr>
        <w:t>Проверка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осуществлялась</w:t>
      </w:r>
      <w:r>
        <w:rPr>
          <w:b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заместителем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директора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YBP</w:t>
      </w:r>
      <w:r>
        <w:rPr>
          <w:spacing w:val="30"/>
          <w:w w:val="95"/>
          <w:sz w:val="24"/>
        </w:rPr>
        <w:t xml:space="preserve"> </w:t>
      </w:r>
      <w:r w:rsidR="00AD585E">
        <w:rPr>
          <w:w w:val="95"/>
          <w:sz w:val="24"/>
        </w:rPr>
        <w:t>П.С .</w:t>
      </w:r>
      <w:r w:rsidR="009D20B5">
        <w:rPr>
          <w:w w:val="95"/>
          <w:sz w:val="24"/>
        </w:rPr>
        <w:t>Плотниковой</w:t>
      </w:r>
    </w:p>
    <w:p w:rsidR="00237E95" w:rsidRDefault="00044FE1">
      <w:pPr>
        <w:pStyle w:val="a3"/>
        <w:spacing w:before="2"/>
        <w:ind w:left="112" w:right="1141" w:firstLine="845"/>
        <w:jc w:val="both"/>
      </w:pPr>
      <w:r>
        <w:t xml:space="preserve">Цель анализа </w:t>
      </w:r>
      <w:r>
        <w:rPr>
          <w:w w:val="90"/>
        </w:rPr>
        <w:t xml:space="preserve">— </w:t>
      </w:r>
      <w:r>
        <w:t>получение данных, позволяющих</w:t>
      </w:r>
      <w:r>
        <w:rPr>
          <w:spacing w:val="1"/>
        </w:rPr>
        <w:t xml:space="preserve"> </w:t>
      </w:r>
      <w:r>
        <w:t xml:space="preserve">представить </w:t>
      </w:r>
      <w:r w:rsidR="00B032FE">
        <w:t>объективность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BПP-2023,</w:t>
      </w:r>
      <w:r>
        <w:rPr>
          <w:spacing w:val="1"/>
        </w:rPr>
        <w:t xml:space="preserve"> </w:t>
      </w:r>
      <w:r w:rsidR="00C70EB1">
        <w:t>выявить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C70EB1">
        <w:t>исправления</w:t>
      </w:r>
      <w:r>
        <w:rPr>
          <w:spacing w:val="6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подготовить</w:t>
      </w:r>
      <w:r>
        <w:rPr>
          <w:spacing w:val="16"/>
        </w:rPr>
        <w:t xml:space="preserve"> </w:t>
      </w:r>
      <w:r>
        <w:t>материалы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 w:rsidR="00966E28">
        <w:t>мониторинга</w:t>
      </w:r>
      <w:r>
        <w:t>.</w:t>
      </w:r>
    </w:p>
    <w:p w:rsidR="00237E95" w:rsidRDefault="00044FE1">
      <w:pPr>
        <w:pStyle w:val="a3"/>
        <w:ind w:left="112" w:right="1147" w:firstLine="845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7376728</wp:posOffset>
            </wp:positionH>
            <wp:positionV relativeFrom="paragraph">
              <wp:posOffset>1034622</wp:posOffset>
            </wp:positionV>
            <wp:extent cx="45704" cy="28932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4" cy="289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 w:rsidR="00966E28"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23.12.2022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1282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Федеральной </w:t>
      </w:r>
      <w:r w:rsidR="002046F3">
        <w:t>службы</w:t>
      </w:r>
      <w:r>
        <w:t xml:space="preserve"> по надзору в сфере образования и науки мониторинга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129A3">
        <w:rPr>
          <w:spacing w:val="1"/>
        </w:rPr>
        <w:t>«</w:t>
      </w:r>
      <w:r>
        <w:t>COШ</w:t>
      </w:r>
      <w:r w:rsidR="002046F3">
        <w:t xml:space="preserve"> </w:t>
      </w:r>
      <w:r w:rsidR="001129A3">
        <w:t xml:space="preserve">№13 с. </w:t>
      </w:r>
      <w:proofErr w:type="spellStart"/>
      <w:r w:rsidR="001129A3">
        <w:t>Многоудобное</w:t>
      </w:r>
      <w:proofErr w:type="spellEnd"/>
      <w:r w:rsidR="001129A3">
        <w:t>»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24"/>
        </w:rPr>
        <w:t xml:space="preserve"> </w:t>
      </w:r>
      <w:r>
        <w:t>проверочные</w:t>
      </w:r>
      <w:r>
        <w:rPr>
          <w:spacing w:val="20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BПP)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4-8</w:t>
      </w:r>
      <w:r>
        <w:rPr>
          <w:spacing w:val="3"/>
        </w:rPr>
        <w:t xml:space="preserve"> </w:t>
      </w:r>
      <w:r>
        <w:t>х</w:t>
      </w:r>
      <w:r>
        <w:rPr>
          <w:spacing w:val="-7"/>
        </w:rPr>
        <w:t xml:space="preserve"> </w:t>
      </w:r>
      <w:r>
        <w:t>классах.</w:t>
      </w:r>
    </w:p>
    <w:p w:rsidR="00237E95" w:rsidRDefault="00044FE1">
      <w:pPr>
        <w:pStyle w:val="a3"/>
        <w:spacing w:line="235" w:lineRule="auto"/>
        <w:ind w:left="109" w:right="1132" w:firstLine="848"/>
        <w:jc w:val="both"/>
      </w:pPr>
      <w:r>
        <w:t>В результате</w:t>
      </w:r>
      <w:r>
        <w:rPr>
          <w:spacing w:val="1"/>
        </w:rPr>
        <w:t xml:space="preserve"> </w:t>
      </w:r>
      <w:r>
        <w:t>контрольных мероприятий</w:t>
      </w:r>
      <w:r>
        <w:rPr>
          <w:spacing w:val="60"/>
        </w:rPr>
        <w:t xml:space="preserve"> </w:t>
      </w:r>
      <w:r>
        <w:t>выявлено, что BПP, 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действующими</w:t>
      </w:r>
      <w:r>
        <w:rPr>
          <w:spacing w:val="36"/>
        </w:rPr>
        <w:t xml:space="preserve"> </w:t>
      </w:r>
      <w:r>
        <w:t>нормами: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ОО</w:t>
      </w:r>
      <w:r>
        <w:rPr>
          <w:spacing w:val="-14"/>
          <w:sz w:val="24"/>
        </w:rPr>
        <w:t xml:space="preserve"> </w:t>
      </w:r>
      <w:r>
        <w:rPr>
          <w:sz w:val="24"/>
        </w:rPr>
        <w:t>издан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 BПP,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7"/>
        </w:tabs>
        <w:spacing w:before="2"/>
        <w:ind w:left="826" w:hanging="360"/>
        <w:jc w:val="both"/>
        <w:rPr>
          <w:sz w:val="24"/>
        </w:rPr>
      </w:pPr>
      <w:r>
        <w:rPr>
          <w:w w:val="95"/>
          <w:sz w:val="24"/>
        </w:rPr>
        <w:t>утвержден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график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BПP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размещен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сайте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ОО,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  <w:tab w:val="left" w:pos="2460"/>
          <w:tab w:val="left" w:pos="4547"/>
          <w:tab w:val="left" w:pos="6000"/>
          <w:tab w:val="left" w:pos="7306"/>
          <w:tab w:val="left" w:pos="9039"/>
        </w:tabs>
        <w:spacing w:before="9" w:line="232" w:lineRule="auto"/>
        <w:ind w:right="1153" w:hanging="355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откорректировано</w:t>
      </w:r>
      <w:r>
        <w:rPr>
          <w:sz w:val="24"/>
        </w:rPr>
        <w:tab/>
        <w:t>расписание,</w:t>
      </w:r>
      <w:r>
        <w:rPr>
          <w:sz w:val="24"/>
        </w:rPr>
        <w:tab/>
        <w:t>назначены</w:t>
      </w:r>
      <w:r>
        <w:rPr>
          <w:sz w:val="24"/>
        </w:rPr>
        <w:tab/>
        <w:t>ответственные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 w:rsidR="007117CE">
        <w:rPr>
          <w:spacing w:val="-4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BПP,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1"/>
          <w:sz w:val="24"/>
        </w:rPr>
        <w:t xml:space="preserve"> </w:t>
      </w:r>
      <w:r w:rsidR="00686E73">
        <w:rPr>
          <w:sz w:val="24"/>
        </w:rPr>
        <w:t>свободные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 w:rsidR="00686E73">
        <w:rPr>
          <w:sz w:val="24"/>
        </w:rPr>
        <w:t>уроков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</w:tabs>
        <w:ind w:left="819" w:hanging="356"/>
        <w:rPr>
          <w:sz w:val="24"/>
        </w:rPr>
      </w:pPr>
      <w:r>
        <w:rPr>
          <w:spacing w:val="-1"/>
          <w:sz w:val="24"/>
        </w:rPr>
        <w:t>созданы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3"/>
        </w:tabs>
        <w:spacing w:before="2" w:line="275" w:lineRule="exact"/>
        <w:ind w:hanging="357"/>
        <w:rPr>
          <w:sz w:val="24"/>
        </w:rPr>
      </w:pPr>
      <w:r>
        <w:rPr>
          <w:w w:val="95"/>
          <w:sz w:val="24"/>
        </w:rPr>
        <w:t>проведены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инструктажи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организаторами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экспертами,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</w:tabs>
        <w:spacing w:line="242" w:lineRule="auto"/>
        <w:ind w:left="819" w:right="1146" w:hanging="353"/>
        <w:rPr>
          <w:sz w:val="24"/>
        </w:rPr>
      </w:pPr>
      <w:r>
        <w:rPr>
          <w:sz w:val="24"/>
        </w:rPr>
        <w:t>общественный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29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 w:rsidR="000763F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наблюдению,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5"/>
        </w:tabs>
        <w:spacing w:line="237" w:lineRule="auto"/>
        <w:ind w:left="814" w:right="1146" w:hanging="351"/>
        <w:rPr>
          <w:sz w:val="24"/>
        </w:rPr>
      </w:pP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общественного</w:t>
      </w:r>
      <w:r w:rsidR="00EE6581">
        <w:rPr>
          <w:sz w:val="24"/>
        </w:rPr>
        <w:t xml:space="preserve"> наблюдателя и </w:t>
      </w:r>
      <w:r>
        <w:rPr>
          <w:spacing w:val="58"/>
          <w:sz w:val="24"/>
        </w:rPr>
        <w:t xml:space="preserve"> </w:t>
      </w:r>
      <w:r>
        <w:rPr>
          <w:spacing w:val="55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 w:rsidR="00EE6581">
        <w:rPr>
          <w:sz w:val="24"/>
        </w:rPr>
        <w:t xml:space="preserve"> школы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</w:tabs>
        <w:spacing w:line="205" w:lineRule="exact"/>
        <w:ind w:left="819" w:hanging="357"/>
        <w:rPr>
          <w:sz w:val="24"/>
        </w:rPr>
      </w:pPr>
      <w:r>
        <w:rPr>
          <w:w w:val="95"/>
          <w:sz w:val="24"/>
        </w:rPr>
        <w:t>обеспечена</w:t>
      </w:r>
      <w:r>
        <w:rPr>
          <w:spacing w:val="116"/>
          <w:sz w:val="24"/>
        </w:rPr>
        <w:t xml:space="preserve"> </w:t>
      </w:r>
      <w:r>
        <w:rPr>
          <w:w w:val="95"/>
          <w:sz w:val="24"/>
        </w:rPr>
        <w:t>конфиденциальность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контрольных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измерительных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материалов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всех</w:t>
      </w:r>
    </w:p>
    <w:p w:rsidR="00237E95" w:rsidRDefault="00044FE1">
      <w:pPr>
        <w:pStyle w:val="a3"/>
        <w:spacing w:line="264" w:lineRule="exact"/>
        <w:ind w:left="825"/>
      </w:pPr>
      <w:r>
        <w:rPr>
          <w:w w:val="95"/>
        </w:rPr>
        <w:t>этапах</w:t>
      </w:r>
      <w:r>
        <w:rPr>
          <w:spacing w:val="33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от</w:t>
      </w:r>
      <w:r>
        <w:rPr>
          <w:spacing w:val="15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28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37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38"/>
          <w:w w:val="95"/>
        </w:rPr>
        <w:t xml:space="preserve"> </w:t>
      </w:r>
      <w:r>
        <w:rPr>
          <w:w w:val="95"/>
        </w:rPr>
        <w:t>до</w:t>
      </w:r>
      <w:r>
        <w:rPr>
          <w:spacing w:val="14"/>
          <w:w w:val="95"/>
        </w:rPr>
        <w:t xml:space="preserve"> </w:t>
      </w:r>
      <w:r>
        <w:rPr>
          <w:w w:val="95"/>
        </w:rPr>
        <w:t>окончания</w:t>
      </w:r>
      <w:r>
        <w:rPr>
          <w:spacing w:val="42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43"/>
          <w:w w:val="95"/>
        </w:rPr>
        <w:t xml:space="preserve"> </w:t>
      </w:r>
      <w:r>
        <w:rPr>
          <w:w w:val="95"/>
        </w:rPr>
        <w:t>работ,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</w:tabs>
        <w:spacing w:line="273" w:lineRule="exact"/>
        <w:ind w:left="819" w:hanging="362"/>
        <w:rPr>
          <w:sz w:val="24"/>
        </w:rPr>
      </w:pPr>
      <w:r>
        <w:rPr>
          <w:w w:val="95"/>
          <w:sz w:val="24"/>
        </w:rPr>
        <w:t>соблюдены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установленные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сроки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проверки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работ,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</w:tabs>
        <w:spacing w:line="275" w:lineRule="exact"/>
        <w:ind w:left="819" w:hanging="356"/>
        <w:rPr>
          <w:sz w:val="24"/>
        </w:rPr>
      </w:pPr>
      <w:r>
        <w:rPr>
          <w:w w:val="95"/>
          <w:sz w:val="24"/>
        </w:rPr>
        <w:t>результаты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BПP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своевременно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внесены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систему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мониторинга,</w:t>
      </w:r>
    </w:p>
    <w:p w:rsidR="00237E95" w:rsidRDefault="00044FE1">
      <w:pPr>
        <w:pStyle w:val="a5"/>
        <w:numPr>
          <w:ilvl w:val="0"/>
          <w:numId w:val="2"/>
        </w:numPr>
        <w:tabs>
          <w:tab w:val="left" w:pos="820"/>
        </w:tabs>
        <w:spacing w:before="2" w:line="275" w:lineRule="exact"/>
        <w:ind w:left="810" w:hanging="346"/>
        <w:rPr>
          <w:sz w:val="24"/>
        </w:rPr>
      </w:pPr>
      <w:r>
        <w:rPr>
          <w:w w:val="95"/>
          <w:sz w:val="24"/>
        </w:rPr>
        <w:t>результаты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BПP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своевременно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доведены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сведения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родителей.</w:t>
      </w:r>
    </w:p>
    <w:p w:rsidR="00237E95" w:rsidRDefault="00EE6581">
      <w:pPr>
        <w:pStyle w:val="a3"/>
        <w:spacing w:before="1" w:line="237" w:lineRule="auto"/>
        <w:ind w:left="105" w:right="636" w:firstLine="704"/>
      </w:pPr>
      <w:r>
        <w:t>Однако</w:t>
      </w:r>
      <w:r w:rsidR="00044FE1">
        <w:rPr>
          <w:spacing w:val="37"/>
        </w:rPr>
        <w:t xml:space="preserve"> </w:t>
      </w:r>
      <w:r w:rsidR="00044FE1">
        <w:t>в</w:t>
      </w:r>
      <w:r w:rsidR="00044FE1">
        <w:rPr>
          <w:spacing w:val="23"/>
        </w:rPr>
        <w:t xml:space="preserve"> </w:t>
      </w:r>
      <w:r w:rsidR="00044FE1">
        <w:t>ходе</w:t>
      </w:r>
      <w:r w:rsidR="00044FE1">
        <w:rPr>
          <w:spacing w:val="38"/>
        </w:rPr>
        <w:t xml:space="preserve"> </w:t>
      </w:r>
      <w:r w:rsidR="00044FE1">
        <w:t>проведения</w:t>
      </w:r>
      <w:r w:rsidR="00044FE1">
        <w:rPr>
          <w:spacing w:val="46"/>
        </w:rPr>
        <w:t xml:space="preserve"> </w:t>
      </w:r>
      <w:r w:rsidR="00044FE1">
        <w:t>BПP</w:t>
      </w:r>
      <w:r w:rsidR="00044FE1">
        <w:rPr>
          <w:spacing w:val="33"/>
        </w:rPr>
        <w:t xml:space="preserve"> </w:t>
      </w:r>
      <w:r w:rsidR="00044FE1">
        <w:t>были</w:t>
      </w:r>
      <w:r w:rsidR="00044FE1">
        <w:rPr>
          <w:spacing w:val="36"/>
        </w:rPr>
        <w:t xml:space="preserve"> </w:t>
      </w:r>
      <w:r w:rsidR="0035238C">
        <w:t>выявлены</w:t>
      </w:r>
      <w:r w:rsidR="00044FE1">
        <w:rPr>
          <w:spacing w:val="39"/>
        </w:rPr>
        <w:t xml:space="preserve"> </w:t>
      </w:r>
      <w:r w:rsidR="00044FE1">
        <w:t>трудности:</w:t>
      </w:r>
      <w:r w:rsidR="00044FE1">
        <w:rPr>
          <w:spacing w:val="44"/>
        </w:rPr>
        <w:t xml:space="preserve"> </w:t>
      </w:r>
      <w:r w:rsidR="00044FE1">
        <w:t>значительное</w:t>
      </w:r>
      <w:r w:rsidR="00044FE1">
        <w:rPr>
          <w:spacing w:val="50"/>
        </w:rPr>
        <w:t xml:space="preserve"> </w:t>
      </w:r>
      <w:r w:rsidR="00B4097F">
        <w:t>число</w:t>
      </w:r>
      <w:r w:rsidR="00B4097F">
        <w:rPr>
          <w:spacing w:val="-57"/>
        </w:rPr>
        <w:t xml:space="preserve"> </w:t>
      </w:r>
      <w:r w:rsidR="004D43AF">
        <w:rPr>
          <w:spacing w:val="-57"/>
        </w:rPr>
        <w:t xml:space="preserve">  </w:t>
      </w:r>
      <w:r w:rsidR="00B4097F">
        <w:rPr>
          <w:spacing w:val="-57"/>
        </w:rPr>
        <w:t xml:space="preserve">   </w:t>
      </w:r>
      <w:r w:rsidR="00B4097F">
        <w:t xml:space="preserve"> детей</w:t>
      </w:r>
      <w:r w:rsidR="00044FE1">
        <w:rPr>
          <w:spacing w:val="2"/>
        </w:rPr>
        <w:t xml:space="preserve"> </w:t>
      </w:r>
      <w:r w:rsidR="00044FE1">
        <w:t>болело,</w:t>
      </w:r>
      <w:r w:rsidR="00044FE1">
        <w:rPr>
          <w:spacing w:val="8"/>
        </w:rPr>
        <w:t xml:space="preserve"> </w:t>
      </w:r>
      <w:r w:rsidR="00044FE1">
        <w:t>поэтому</w:t>
      </w:r>
      <w:r w:rsidR="00044FE1">
        <w:rPr>
          <w:spacing w:val="11"/>
        </w:rPr>
        <w:t xml:space="preserve"> </w:t>
      </w:r>
      <w:r w:rsidR="00044FE1">
        <w:t>работы</w:t>
      </w:r>
      <w:r w:rsidR="00044FE1">
        <w:rPr>
          <w:spacing w:val="1"/>
        </w:rPr>
        <w:t xml:space="preserve"> </w:t>
      </w:r>
      <w:r w:rsidR="00044FE1">
        <w:t>выполнены</w:t>
      </w:r>
      <w:r w:rsidR="00044FE1">
        <w:rPr>
          <w:spacing w:val="7"/>
        </w:rPr>
        <w:t xml:space="preserve"> </w:t>
      </w:r>
      <w:r w:rsidR="00044FE1">
        <w:t>не всеми</w:t>
      </w:r>
      <w:r w:rsidR="00044FE1">
        <w:rPr>
          <w:spacing w:val="7"/>
        </w:rPr>
        <w:t xml:space="preserve"> </w:t>
      </w:r>
      <w:r w:rsidR="00044FE1">
        <w:t>обучающимися.</w:t>
      </w:r>
    </w:p>
    <w:p w:rsidR="00237E95" w:rsidRDefault="00044FE1">
      <w:pPr>
        <w:pStyle w:val="a3"/>
        <w:spacing w:line="269" w:lineRule="exact"/>
        <w:ind w:left="166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7361492</wp:posOffset>
            </wp:positionH>
            <wp:positionV relativeFrom="paragraph">
              <wp:posOffset>119743</wp:posOffset>
            </wp:positionV>
            <wp:extent cx="9140" cy="2588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" cy="25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Рекомендации:</w:t>
      </w:r>
    </w:p>
    <w:p w:rsidR="00237E95" w:rsidRDefault="00044FE1">
      <w:pPr>
        <w:pStyle w:val="a5"/>
        <w:numPr>
          <w:ilvl w:val="0"/>
          <w:numId w:val="1"/>
        </w:numPr>
        <w:tabs>
          <w:tab w:val="left" w:pos="821"/>
        </w:tabs>
        <w:spacing w:before="14" w:line="232" w:lineRule="auto"/>
        <w:ind w:right="1168" w:hanging="351"/>
        <w:jc w:val="both"/>
        <w:rPr>
          <w:sz w:val="24"/>
        </w:rPr>
      </w:pPr>
      <w:r>
        <w:rPr>
          <w:sz w:val="24"/>
        </w:rPr>
        <w:t>Учителям-предметникам провести подробный анализ BПP в классах, организоват</w:t>
      </w:r>
      <w:r w:rsidR="006B2BEF">
        <w:rPr>
          <w:sz w:val="24"/>
        </w:rPr>
        <w:t xml:space="preserve">ь работу </w:t>
      </w:r>
      <w:r>
        <w:rPr>
          <w:sz w:val="24"/>
        </w:rPr>
        <w:t>над ошибками.</w:t>
      </w:r>
    </w:p>
    <w:p w:rsidR="00237E95" w:rsidRDefault="00044FE1">
      <w:pPr>
        <w:pStyle w:val="a5"/>
        <w:numPr>
          <w:ilvl w:val="0"/>
          <w:numId w:val="1"/>
        </w:numPr>
        <w:tabs>
          <w:tab w:val="left" w:pos="816"/>
        </w:tabs>
        <w:spacing w:before="11" w:line="237" w:lineRule="auto"/>
        <w:ind w:left="813" w:right="1151" w:hanging="355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 w:rsidR="00EC1B82"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предметам.</w:t>
      </w:r>
    </w:p>
    <w:p w:rsidR="00237E95" w:rsidRDefault="00044FE1">
      <w:pPr>
        <w:pStyle w:val="a5"/>
        <w:numPr>
          <w:ilvl w:val="0"/>
          <w:numId w:val="1"/>
        </w:numPr>
        <w:tabs>
          <w:tab w:val="left" w:pos="814"/>
        </w:tabs>
        <w:ind w:left="810" w:right="1153" w:hanging="352"/>
        <w:jc w:val="both"/>
        <w:rPr>
          <w:sz w:val="24"/>
        </w:rPr>
      </w:pPr>
      <w:r>
        <w:rPr>
          <w:sz w:val="24"/>
        </w:rPr>
        <w:t xml:space="preserve">Заместителю директора </w:t>
      </w:r>
      <w:r w:rsidR="00EC1B82">
        <w:rPr>
          <w:sz w:val="24"/>
        </w:rPr>
        <w:t xml:space="preserve">Плотниковой П.С. </w:t>
      </w:r>
      <w:r>
        <w:rPr>
          <w:sz w:val="24"/>
        </w:rPr>
        <w:t xml:space="preserve"> обобщить предметные результаты BПP 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 таблице после получения централизованных результатов, 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коррекции.</w:t>
      </w:r>
    </w:p>
    <w:p w:rsidR="00237E95" w:rsidRDefault="00237E95">
      <w:pPr>
        <w:pStyle w:val="a3"/>
        <w:spacing w:before="8"/>
        <w:ind w:left="0"/>
        <w:rPr>
          <w:sz w:val="23"/>
        </w:rPr>
      </w:pPr>
    </w:p>
    <w:p w:rsidR="00237E95" w:rsidRDefault="00044FE1">
      <w:pPr>
        <w:pStyle w:val="a3"/>
        <w:tabs>
          <w:tab w:val="left" w:pos="4340"/>
        </w:tabs>
        <w:spacing w:before="1"/>
        <w:ind w:left="103"/>
      </w:pPr>
      <w:r>
        <w:rPr>
          <w:position w:val="1"/>
        </w:rPr>
        <w:t>Заместитель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директора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13"/>
          <w:position w:val="1"/>
        </w:rPr>
        <w:t xml:space="preserve"> </w:t>
      </w:r>
      <w:r w:rsidR="00A27A2C">
        <w:rPr>
          <w:position w:val="1"/>
        </w:rPr>
        <w:t>У</w:t>
      </w:r>
      <w:r>
        <w:rPr>
          <w:position w:val="1"/>
        </w:rPr>
        <w:t>BP</w:t>
      </w:r>
      <w:r>
        <w:rPr>
          <w:position w:val="1"/>
        </w:rPr>
        <w:tab/>
      </w:r>
      <w:r w:rsidR="009E4345">
        <w:t xml:space="preserve">П.С. Плотникова </w:t>
      </w:r>
    </w:p>
    <w:sectPr w:rsidR="00237E95">
      <w:type w:val="continuous"/>
      <w:pgSz w:w="11900" w:h="16820"/>
      <w:pgMar w:top="126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08C5"/>
    <w:multiLevelType w:val="hybridMultilevel"/>
    <w:tmpl w:val="FFFFFFFF"/>
    <w:lvl w:ilvl="0" w:tplc="36A273CE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75A402A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2" w:tplc="EA6E0650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3" w:tplc="70E8D8CA">
      <w:numFmt w:val="bullet"/>
      <w:lvlText w:val="•"/>
      <w:lvlJc w:val="left"/>
      <w:pPr>
        <w:ind w:left="3736" w:hanging="356"/>
      </w:pPr>
      <w:rPr>
        <w:rFonts w:hint="default"/>
        <w:lang w:val="ru-RU" w:eastAsia="en-US" w:bidi="ar-SA"/>
      </w:rPr>
    </w:lvl>
    <w:lvl w:ilvl="4" w:tplc="61D2462E">
      <w:numFmt w:val="bullet"/>
      <w:lvlText w:val="•"/>
      <w:lvlJc w:val="left"/>
      <w:pPr>
        <w:ind w:left="4708" w:hanging="356"/>
      </w:pPr>
      <w:rPr>
        <w:rFonts w:hint="default"/>
        <w:lang w:val="ru-RU" w:eastAsia="en-US" w:bidi="ar-SA"/>
      </w:rPr>
    </w:lvl>
    <w:lvl w:ilvl="5" w:tplc="AC607680">
      <w:numFmt w:val="bullet"/>
      <w:lvlText w:val="•"/>
      <w:lvlJc w:val="left"/>
      <w:pPr>
        <w:ind w:left="5680" w:hanging="356"/>
      </w:pPr>
      <w:rPr>
        <w:rFonts w:hint="default"/>
        <w:lang w:val="ru-RU" w:eastAsia="en-US" w:bidi="ar-SA"/>
      </w:rPr>
    </w:lvl>
    <w:lvl w:ilvl="6" w:tplc="6DD04A8A">
      <w:numFmt w:val="bullet"/>
      <w:lvlText w:val="•"/>
      <w:lvlJc w:val="left"/>
      <w:pPr>
        <w:ind w:left="6652" w:hanging="356"/>
      </w:pPr>
      <w:rPr>
        <w:rFonts w:hint="default"/>
        <w:lang w:val="ru-RU" w:eastAsia="en-US" w:bidi="ar-SA"/>
      </w:rPr>
    </w:lvl>
    <w:lvl w:ilvl="7" w:tplc="0FF44398">
      <w:numFmt w:val="bullet"/>
      <w:lvlText w:val="•"/>
      <w:lvlJc w:val="left"/>
      <w:pPr>
        <w:ind w:left="7624" w:hanging="356"/>
      </w:pPr>
      <w:rPr>
        <w:rFonts w:hint="default"/>
        <w:lang w:val="ru-RU" w:eastAsia="en-US" w:bidi="ar-SA"/>
      </w:rPr>
    </w:lvl>
    <w:lvl w:ilvl="8" w:tplc="695ECA2E">
      <w:numFmt w:val="bullet"/>
      <w:lvlText w:val="•"/>
      <w:lvlJc w:val="left"/>
      <w:pPr>
        <w:ind w:left="8596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70A5454E"/>
    <w:multiLevelType w:val="hybridMultilevel"/>
    <w:tmpl w:val="FFFFFFFF"/>
    <w:lvl w:ilvl="0" w:tplc="1BC6CBD0">
      <w:start w:val="1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FB81DF6">
      <w:numFmt w:val="bullet"/>
      <w:lvlText w:val="•"/>
      <w:lvlJc w:val="left"/>
      <w:pPr>
        <w:ind w:left="1792" w:hanging="354"/>
      </w:pPr>
      <w:rPr>
        <w:rFonts w:hint="default"/>
        <w:lang w:val="ru-RU" w:eastAsia="en-US" w:bidi="ar-SA"/>
      </w:rPr>
    </w:lvl>
    <w:lvl w:ilvl="2" w:tplc="B9F6A75E">
      <w:numFmt w:val="bullet"/>
      <w:lvlText w:val="•"/>
      <w:lvlJc w:val="left"/>
      <w:pPr>
        <w:ind w:left="2764" w:hanging="354"/>
      </w:pPr>
      <w:rPr>
        <w:rFonts w:hint="default"/>
        <w:lang w:val="ru-RU" w:eastAsia="en-US" w:bidi="ar-SA"/>
      </w:rPr>
    </w:lvl>
    <w:lvl w:ilvl="3" w:tplc="71AAE880">
      <w:numFmt w:val="bullet"/>
      <w:lvlText w:val="•"/>
      <w:lvlJc w:val="left"/>
      <w:pPr>
        <w:ind w:left="3736" w:hanging="354"/>
      </w:pPr>
      <w:rPr>
        <w:rFonts w:hint="default"/>
        <w:lang w:val="ru-RU" w:eastAsia="en-US" w:bidi="ar-SA"/>
      </w:rPr>
    </w:lvl>
    <w:lvl w:ilvl="4" w:tplc="207A55C2">
      <w:numFmt w:val="bullet"/>
      <w:lvlText w:val="•"/>
      <w:lvlJc w:val="left"/>
      <w:pPr>
        <w:ind w:left="4708" w:hanging="354"/>
      </w:pPr>
      <w:rPr>
        <w:rFonts w:hint="default"/>
        <w:lang w:val="ru-RU" w:eastAsia="en-US" w:bidi="ar-SA"/>
      </w:rPr>
    </w:lvl>
    <w:lvl w:ilvl="5" w:tplc="5BE27068">
      <w:numFmt w:val="bullet"/>
      <w:lvlText w:val="•"/>
      <w:lvlJc w:val="left"/>
      <w:pPr>
        <w:ind w:left="5680" w:hanging="354"/>
      </w:pPr>
      <w:rPr>
        <w:rFonts w:hint="default"/>
        <w:lang w:val="ru-RU" w:eastAsia="en-US" w:bidi="ar-SA"/>
      </w:rPr>
    </w:lvl>
    <w:lvl w:ilvl="6" w:tplc="A7666B3A">
      <w:numFmt w:val="bullet"/>
      <w:lvlText w:val="•"/>
      <w:lvlJc w:val="left"/>
      <w:pPr>
        <w:ind w:left="6652" w:hanging="354"/>
      </w:pPr>
      <w:rPr>
        <w:rFonts w:hint="default"/>
        <w:lang w:val="ru-RU" w:eastAsia="en-US" w:bidi="ar-SA"/>
      </w:rPr>
    </w:lvl>
    <w:lvl w:ilvl="7" w:tplc="EB00F2A4">
      <w:numFmt w:val="bullet"/>
      <w:lvlText w:val="•"/>
      <w:lvlJc w:val="left"/>
      <w:pPr>
        <w:ind w:left="7624" w:hanging="354"/>
      </w:pPr>
      <w:rPr>
        <w:rFonts w:hint="default"/>
        <w:lang w:val="ru-RU" w:eastAsia="en-US" w:bidi="ar-SA"/>
      </w:rPr>
    </w:lvl>
    <w:lvl w:ilvl="8" w:tplc="039838A4">
      <w:numFmt w:val="bullet"/>
      <w:lvlText w:val="•"/>
      <w:lvlJc w:val="left"/>
      <w:pPr>
        <w:ind w:left="8596" w:hanging="354"/>
      </w:pPr>
      <w:rPr>
        <w:rFonts w:hint="default"/>
        <w:lang w:val="ru-RU" w:eastAsia="en-US" w:bidi="ar-SA"/>
      </w:rPr>
    </w:lvl>
  </w:abstractNum>
  <w:num w:numId="1" w16cid:durableId="1927422317">
    <w:abstractNumId w:val="0"/>
  </w:num>
  <w:num w:numId="2" w16cid:durableId="19577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E95"/>
    <w:rsid w:val="00044FE1"/>
    <w:rsid w:val="000763F5"/>
    <w:rsid w:val="00096CA3"/>
    <w:rsid w:val="001129A3"/>
    <w:rsid w:val="002046F3"/>
    <w:rsid w:val="00227275"/>
    <w:rsid w:val="00237E95"/>
    <w:rsid w:val="002976EB"/>
    <w:rsid w:val="0035238C"/>
    <w:rsid w:val="004D43AF"/>
    <w:rsid w:val="00577E3B"/>
    <w:rsid w:val="005F699B"/>
    <w:rsid w:val="00686E73"/>
    <w:rsid w:val="006B2BEF"/>
    <w:rsid w:val="007117CE"/>
    <w:rsid w:val="007304C6"/>
    <w:rsid w:val="00937D76"/>
    <w:rsid w:val="00955AE1"/>
    <w:rsid w:val="0096576F"/>
    <w:rsid w:val="00966E28"/>
    <w:rsid w:val="009D20B5"/>
    <w:rsid w:val="009E4345"/>
    <w:rsid w:val="00A27A2C"/>
    <w:rsid w:val="00A342EC"/>
    <w:rsid w:val="00AD585E"/>
    <w:rsid w:val="00B032FE"/>
    <w:rsid w:val="00B4097F"/>
    <w:rsid w:val="00BA285F"/>
    <w:rsid w:val="00C70EB1"/>
    <w:rsid w:val="00E50A5F"/>
    <w:rsid w:val="00EC1B82"/>
    <w:rsid w:val="00E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E6C9A8"/>
  <w15:docId w15:val="{F3159931-11D3-9B40-A4B8-AAF5A66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469" w:right="25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9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Полина Плотникова</cp:lastModifiedBy>
  <cp:revision>2</cp:revision>
  <dcterms:created xsi:type="dcterms:W3CDTF">2023-05-22T01:07:00Z</dcterms:created>
  <dcterms:modified xsi:type="dcterms:W3CDTF">2023-05-22T01:07:00Z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NAPS2</vt:lpwstr>
  </property>
  <property fmtid="{D5CDD505-2E9C-101B-9397-08002B2CF9AE}" pid="4" name="LastSaved">
    <vt:filetime>2023-05-21T00:00:00Z</vt:filetime>
  </property>
</Properties>
</file>