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30" w:rsidRPr="002B31EC" w:rsidRDefault="003C0130" w:rsidP="003C01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F1" w:rsidRDefault="00ED55F1" w:rsidP="003C01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094">
        <w:rPr>
          <w:rFonts w:ascii="Times New Roman" w:hAnsi="Times New Roman" w:cs="Times New Roman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750pt" o:ole="">
            <v:imagedata r:id="rId5" o:title=""/>
          </v:shape>
          <o:OLEObject Type="Embed" ProgID="FoxitPhantomPDF.Document" ShapeID="_x0000_i1025" DrawAspect="Content" ObjectID="_1732353565" r:id="rId6"/>
        </w:object>
      </w:r>
      <w:r w:rsidR="000D609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F2957" w:rsidRPr="002B31EC" w:rsidRDefault="00FF2957" w:rsidP="00FF2957">
      <w:pPr>
        <w:shd w:val="clear" w:color="auto" w:fill="FFFFFF"/>
        <w:spacing w:after="0" w:line="0" w:lineRule="atLeast"/>
        <w:ind w:right="-284" w:firstLine="426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негативных привычек подростков, взаимоотношений подростков с педагогами школы, с одноклассниками, с родителями.</w:t>
      </w:r>
    </w:p>
    <w:p w:rsidR="00FF2957" w:rsidRPr="002B31EC" w:rsidRDefault="00FF2957" w:rsidP="00FF2957">
      <w:pPr>
        <w:shd w:val="clear" w:color="auto" w:fill="FFFFFF"/>
        <w:spacing w:after="0" w:line="0" w:lineRule="atLeast"/>
        <w:ind w:right="-284" w:firstLine="426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Профилактическая работа</w:t>
      </w: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 школьниками включает предупредительн</w:t>
      </w:r>
      <w:proofErr w:type="gramStart"/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>о-</w:t>
      </w:r>
      <w:proofErr w:type="gramEnd"/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профилактическую деятельность и индивидуальную работу с подростками девиантного поведения и детьми «группы риска»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представлений об адекватном поведении, о здоровой, </w:t>
      </w:r>
      <w:proofErr w:type="gramStart"/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>несклонной к правонарушениям</w:t>
      </w:r>
      <w:proofErr w:type="gramEnd"/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личности. Задача индивидуальной работы с подростками девиантного поведения состоит в содействии сознательному выбору воспитанником своего жизненного пути. </w:t>
      </w:r>
    </w:p>
    <w:p w:rsidR="00FF2957" w:rsidRPr="002B31EC" w:rsidRDefault="00FF2957" w:rsidP="00FF2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Профилактическая работа со школьниками: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направление: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Предупредительно-профилактическая деятельность: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реализация системы воспитательной работы школы;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мероприятий совместно с ПДН;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D90336"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часы</w:t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правового всеобуча;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 работа;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психологические тренинги</w:t>
      </w:r>
      <w:r w:rsidR="00D90336"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совместно с психологом</w:t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бесед по профилактике употребления ПАВ.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B31E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Организация досуговой деятельности </w:t>
      </w:r>
      <w:proofErr w:type="gramStart"/>
      <w:r w:rsidRPr="002B31EC">
        <w:rPr>
          <w:rFonts w:ascii="Times New Roman" w:hAnsi="Times New Roman" w:cs="Times New Roman"/>
          <w:color w:val="000000"/>
          <w:sz w:val="24"/>
          <w:szCs w:val="24"/>
          <w:u w:val="single"/>
        </w:rPr>
        <w:t>обучающихся</w:t>
      </w:r>
      <w:proofErr w:type="gramEnd"/>
      <w:r w:rsidRPr="002B31E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«группы риска»: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вовлечение </w:t>
      </w:r>
      <w:proofErr w:type="gramStart"/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«группы риска» в кружки и спортивные секции;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вовлечение </w:t>
      </w:r>
      <w:proofErr w:type="gramStart"/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планирование </w:t>
      </w:r>
      <w:r w:rsidR="00D90336"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КТП</w:t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привлечение подростков к </w:t>
      </w:r>
      <w:r w:rsidR="00D90336"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самоуправлению</w:t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направление: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 с подр</w:t>
      </w:r>
      <w:r w:rsidR="00D90336"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остками с девиантным поведением: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причин отклонений в поведении;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классного руководителя, администрации школы с подростком;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</w:t>
      </w:r>
      <w:r w:rsidR="00D90336"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ашение на Совет по профилактики безнадзорности и правонарушений МБОУ </w:t>
      </w:r>
      <w:r w:rsidR="00641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«СОШ № 13 с. Многоудобное».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инспектора ПДН;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в творческую жизнь класса, школы, в кружки, секции;</w:t>
      </w:r>
    </w:p>
    <w:p w:rsidR="00FF2957" w:rsidRPr="002B31EC" w:rsidRDefault="00FF2957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ходатайств, представлений в КДН, ПДН, опеку;</w:t>
      </w:r>
    </w:p>
    <w:p w:rsidR="00FF2957" w:rsidRPr="002B31EC" w:rsidRDefault="00FF2957" w:rsidP="00FF2957">
      <w:pPr>
        <w:shd w:val="clear" w:color="auto" w:fill="FFFFFF"/>
        <w:spacing w:after="0" w:line="0" w:lineRule="atLeast"/>
        <w:ind w:right="-284" w:firstLine="426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Профилактическая работа</w:t>
      </w: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родителями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родителями.</w:t>
      </w:r>
    </w:p>
    <w:p w:rsidR="00D90336" w:rsidRPr="002B31EC" w:rsidRDefault="00D90336" w:rsidP="00D90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Профилактическая работа с родителями: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родительского комитета в классах.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родителей в состав школьного Управляющего Совета.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общешкольных собраний для родителей и приглашение на городские собрания.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проведению внеклассных мероприятий.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осуществлению правопорядка во время проведения</w:t>
      </w:r>
      <w:r w:rsidR="00641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</w:t>
      </w:r>
      <w:proofErr w:type="gramStart"/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массовых мероприятий.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социально-неблагополучных, малообеспеченных, многодетных семей и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их на внутришкольный учет.</w:t>
      </w:r>
    </w:p>
    <w:p w:rsidR="00D90336" w:rsidRPr="002B31EC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по месту жительства семей, в которых проживают дети, находящиеся в СОП и ТЖС.</w:t>
      </w:r>
    </w:p>
    <w:p w:rsidR="00FF2957" w:rsidRDefault="00D90336" w:rsidP="00D9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B3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ходатайств в КДНиЗП, ПДН.</w:t>
      </w:r>
    </w:p>
    <w:p w:rsidR="002B31EC" w:rsidRPr="002B31EC" w:rsidRDefault="002B31EC" w:rsidP="00D903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0130" w:rsidRPr="002B31EC" w:rsidRDefault="003C0130" w:rsidP="00FF2957">
      <w:pPr>
        <w:shd w:val="clear" w:color="auto" w:fill="FFFFFF"/>
        <w:spacing w:after="0" w:line="0" w:lineRule="atLeast"/>
        <w:ind w:right="-284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Категории </w:t>
      </w:r>
      <w:proofErr w:type="gramStart"/>
      <w:r w:rsidRPr="002B3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2B3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с которыми работает социальный педагог</w:t>
      </w:r>
    </w:p>
    <w:p w:rsidR="003C0130" w:rsidRPr="002B31EC" w:rsidRDefault="003C0130" w:rsidP="003C0130">
      <w:pPr>
        <w:shd w:val="clear" w:color="auto" w:fill="FFFFFF"/>
        <w:ind w:right="-284" w:firstLine="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>• Дети с девиантным поведением (состоящие на учёте ВШУ, ПДН, КДН и ЗП).</w:t>
      </w:r>
    </w:p>
    <w:p w:rsidR="003C0130" w:rsidRPr="002B31EC" w:rsidRDefault="003C0130" w:rsidP="003C0130">
      <w:pPr>
        <w:shd w:val="clear" w:color="auto" w:fill="FFFFFF"/>
        <w:ind w:right="-284" w:firstLine="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>• Дети из многодетных и малообеспеченных семей.</w:t>
      </w:r>
    </w:p>
    <w:p w:rsidR="003C0130" w:rsidRPr="002B31EC" w:rsidRDefault="00C4094F" w:rsidP="003C0130">
      <w:pPr>
        <w:shd w:val="clear" w:color="auto" w:fill="FFFFFF"/>
        <w:ind w:right="-284" w:firstLine="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>• Дети – инвалиды, дети с ОВЗ и ЗПР.</w:t>
      </w:r>
    </w:p>
    <w:p w:rsidR="003C0130" w:rsidRPr="002B31EC" w:rsidRDefault="003C0130" w:rsidP="003C0130">
      <w:pPr>
        <w:shd w:val="clear" w:color="auto" w:fill="FFFFFF"/>
        <w:ind w:right="-284" w:firstLine="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t>• Дети, находящиеся под опекой и попечительством.</w:t>
      </w:r>
    </w:p>
    <w:p w:rsidR="003C0130" w:rsidRPr="002B31EC" w:rsidRDefault="003C0130" w:rsidP="003C0130">
      <w:pPr>
        <w:shd w:val="clear" w:color="auto" w:fill="FFFFFF"/>
        <w:ind w:right="-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1E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• Дети из неблагополучных и проблемных семей.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</w:rPr>
        <w:t xml:space="preserve">Механизмы реализации плана: 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Анкетирование, тестирование, индивидуальные беседы с детьми «группы риска» и родителями;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 xml:space="preserve"> Проведение классных часов и родительских общешкольных собраний;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 xml:space="preserve">Организация психолого-педагогических тренингов совместно с педагогами-психологами; 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 xml:space="preserve">Работа Совета по профилактике правонарушений; 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Работа ЗОЖ; Проведение акций за здоровый образ жизни (совместно с педагогом-организатором ОБЖ)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 xml:space="preserve">Совместные действия с общественными организациями, ПДН и КДН и ЗП (проведение классных часов, посещение семей «группы риска», приглашение на общешкольные мероприятия) </w:t>
      </w:r>
    </w:p>
    <w:p w:rsidR="003C0130" w:rsidRPr="002B31EC" w:rsidRDefault="003C0130" w:rsidP="003C0130">
      <w:pPr>
        <w:pStyle w:val="a3"/>
        <w:numPr>
          <w:ilvl w:val="0"/>
          <w:numId w:val="3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 xml:space="preserve">Проведение лекций на педагогических советах, обучение педагогов приемам социометрического </w:t>
      </w:r>
      <w:proofErr w:type="gramStart"/>
      <w:r w:rsidRPr="002B31EC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2B31EC">
        <w:rPr>
          <w:rFonts w:ascii="Times New Roman" w:hAnsi="Times New Roman"/>
          <w:sz w:val="24"/>
          <w:szCs w:val="24"/>
        </w:rPr>
        <w:t xml:space="preserve"> межличностной атмосферой в классе, помощь в диагностике факторов риска, содействие эффективному распределению ролей в коллективе учащихся с целью нейтрализации негативных влияний среды. </w:t>
      </w:r>
    </w:p>
    <w:p w:rsidR="003C0130" w:rsidRPr="002B31EC" w:rsidRDefault="003C0130" w:rsidP="003C0130">
      <w:pPr>
        <w:shd w:val="clear" w:color="auto" w:fill="FFFFFF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3C0130" w:rsidRPr="002B31EC" w:rsidRDefault="003C0130" w:rsidP="003C0130">
      <w:pPr>
        <w:pStyle w:val="a3"/>
        <w:numPr>
          <w:ilvl w:val="0"/>
          <w:numId w:val="4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Снижение детей, состоящих на внутришкольном учете и учёте ПДН.</w:t>
      </w:r>
    </w:p>
    <w:p w:rsidR="003C0130" w:rsidRPr="002B31EC" w:rsidRDefault="003C0130" w:rsidP="003C0130">
      <w:pPr>
        <w:pStyle w:val="a3"/>
        <w:numPr>
          <w:ilvl w:val="0"/>
          <w:numId w:val="4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Снижения правонарушений, совершаемых детьми «группы риска».</w:t>
      </w:r>
    </w:p>
    <w:p w:rsidR="003C0130" w:rsidRPr="002B31EC" w:rsidRDefault="003C0130" w:rsidP="003C0130">
      <w:pPr>
        <w:pStyle w:val="a3"/>
        <w:numPr>
          <w:ilvl w:val="0"/>
          <w:numId w:val="4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Снижение факторов, провоцирующих аддитивное поведение подростков «группы риска».</w:t>
      </w:r>
    </w:p>
    <w:p w:rsidR="003C0130" w:rsidRPr="002B31EC" w:rsidRDefault="003C0130" w:rsidP="003C0130">
      <w:pPr>
        <w:pStyle w:val="a3"/>
        <w:numPr>
          <w:ilvl w:val="0"/>
          <w:numId w:val="4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Формирование позитивного отношения к процессу обучения и рост мотивации к учебе.</w:t>
      </w:r>
    </w:p>
    <w:p w:rsidR="003C0130" w:rsidRPr="002B31EC" w:rsidRDefault="003C0130" w:rsidP="003C0130">
      <w:pPr>
        <w:pStyle w:val="a3"/>
        <w:numPr>
          <w:ilvl w:val="0"/>
          <w:numId w:val="4"/>
        </w:numPr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  <w:r w:rsidRPr="002B31EC">
        <w:rPr>
          <w:rFonts w:ascii="Times New Roman" w:hAnsi="Times New Roman"/>
          <w:sz w:val="24"/>
          <w:szCs w:val="24"/>
        </w:rPr>
        <w:t>Улучшение здоровья детей и родителей и их психологического состояния;</w:t>
      </w:r>
    </w:p>
    <w:p w:rsidR="003C0130" w:rsidRPr="002B31EC" w:rsidRDefault="003C0130" w:rsidP="003C0130">
      <w:pPr>
        <w:pStyle w:val="a3"/>
        <w:shd w:val="clear" w:color="auto" w:fill="FFFFFF"/>
        <w:ind w:right="-284"/>
        <w:jc w:val="both"/>
        <w:rPr>
          <w:rFonts w:ascii="Times New Roman" w:hAnsi="Times New Roman"/>
          <w:sz w:val="24"/>
          <w:szCs w:val="24"/>
        </w:rPr>
      </w:pP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31EC">
        <w:rPr>
          <w:rFonts w:ascii="Times New Roman" w:hAnsi="Times New Roman" w:cs="Times New Roman"/>
          <w:b/>
          <w:sz w:val="24"/>
          <w:szCs w:val="24"/>
          <w:u w:val="single"/>
        </w:rPr>
        <w:t>Деятельность социального педагога строится на нормативно-правовых документах: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</w:rPr>
        <w:t xml:space="preserve">- Конвенция ООН о правах ребенка;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</w:rPr>
        <w:t xml:space="preserve">- Семейный кодекс Российской Федерации;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</w:rPr>
        <w:t xml:space="preserve">- Закон РФ «Об основных гарантиях прав ребенка в Российской Федерации»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>1. Федеральный закон «Об образовании в Российской Федерации» № 273- ФЗ от 29.12.12 года;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 2. Федеральный закон от 24.06.1999 N 120-ФЗ (ред. от 07.06.2017) «Об основах системы профилактики безнадзорности и правонарушений несовершеннолетних»;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3. «Стратегия развития воспитания в Российской Федерации на период до 2025 года», утвержденная Распоряжением Правительства Российской Федерации № 996 от 29 мая 2015 г.;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4. «Концепция развития системы профилактики безнадзорности и правонарушений несовершеннолетних на период до 2020 года», утвержденная Распоряжением Правительства Российской Федерации от 22.03.2017 № 520-р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5. Федеральный закон от 23 июня 2016 г. № 182-ФЗ «Об основах системы профилактики правонарушений в Российской Федерации»;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6. Федеральный закон Российской Федерации от 29 декабря 2010 г. N 436- ФЗ «О защите детей от информации, причиняющей вред их здоровью и развитию».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7. «Профессиональный стандарт «Специалист в области воспитания»», утвержденный приказом Министерства труда и социальной защиты Российской Федерации от 10 января 2017 г. N 10н.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8. Письмо Министерства образования и науки РФ от 18.01.2016 № 07-149 «О направлении методических рекомендаций по профилактике суицида»;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lastRenderedPageBreak/>
        <w:t xml:space="preserve">9. Письмо Министерства образования и науки РФ от 09.02.2016 №07-505 «Методические рекомендации для педагогических работников, родителей и руководителей образовательных организаций по педагогическому,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веществ»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 xml:space="preserve">10. Письмо Министерства образования и науки РФ от 03.04.2017 г. № ВК1068/09 «О направлении методических рекомендаций» Методические рекомендации о механизмах привлечения организаций дополнительного образования детей и профилактике правонарушений несовершеннолетних. </w:t>
      </w:r>
    </w:p>
    <w:p w:rsidR="003C0130" w:rsidRPr="002B31EC" w:rsidRDefault="003C0130" w:rsidP="003C0130">
      <w:pPr>
        <w:shd w:val="clear" w:color="auto" w:fill="FFFFFF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B31EC">
        <w:rPr>
          <w:rFonts w:ascii="Times New Roman" w:hAnsi="Times New Roman" w:cs="Times New Roman"/>
          <w:sz w:val="24"/>
          <w:szCs w:val="24"/>
        </w:rPr>
        <w:t>11. Письмо Министерства образования и науки РФ от 03.10.2017 N 09-1995 «О направлении рекомендаций» (вмес</w:t>
      </w:r>
      <w:r w:rsidR="00292D50" w:rsidRPr="002B31EC">
        <w:rPr>
          <w:rFonts w:ascii="Times New Roman" w:hAnsi="Times New Roman" w:cs="Times New Roman"/>
          <w:sz w:val="24"/>
          <w:szCs w:val="24"/>
        </w:rPr>
        <w:t>те с «Методическими рекоменда</w:t>
      </w:r>
      <w:r w:rsidRPr="002B31EC">
        <w:rPr>
          <w:rFonts w:ascii="Times New Roman" w:hAnsi="Times New Roman" w:cs="Times New Roman"/>
          <w:sz w:val="24"/>
          <w:szCs w:val="24"/>
        </w:rPr>
        <w:t>циями по проведению мероприятий по повышению правовой грамотности детей, родителей (законных представителей) и педагогических работников, уч</w:t>
      </w:r>
      <w:r w:rsidR="00292D50" w:rsidRPr="002B31EC">
        <w:rPr>
          <w:rFonts w:ascii="Times New Roman" w:hAnsi="Times New Roman" w:cs="Times New Roman"/>
          <w:sz w:val="24"/>
          <w:szCs w:val="24"/>
        </w:rPr>
        <w:t>аствующих в воспитании детей»);</w:t>
      </w:r>
    </w:p>
    <w:p w:rsidR="003C0130" w:rsidRPr="002B31EC" w:rsidRDefault="003C0130" w:rsidP="003C0130">
      <w:pPr>
        <w:pStyle w:val="a4"/>
        <w:numPr>
          <w:ilvl w:val="0"/>
          <w:numId w:val="2"/>
        </w:numPr>
        <w:ind w:right="-284"/>
        <w:jc w:val="center"/>
        <w:rPr>
          <w:b/>
          <w:sz w:val="24"/>
          <w:szCs w:val="24"/>
        </w:rPr>
      </w:pPr>
      <w:r w:rsidRPr="002B31EC">
        <w:rPr>
          <w:b/>
          <w:sz w:val="24"/>
          <w:szCs w:val="24"/>
        </w:rPr>
        <w:t>Организационно-методическая работа</w:t>
      </w:r>
    </w:p>
    <w:tbl>
      <w:tblPr>
        <w:tblStyle w:val="a5"/>
        <w:tblW w:w="10348" w:type="dxa"/>
        <w:tblInd w:w="-572" w:type="dxa"/>
        <w:tblLayout w:type="fixed"/>
        <w:tblLook w:val="04A0"/>
      </w:tblPr>
      <w:tblGrid>
        <w:gridCol w:w="709"/>
        <w:gridCol w:w="5103"/>
        <w:gridCol w:w="1559"/>
        <w:gridCol w:w="2977"/>
      </w:tblGrid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ind w:left="-142" w:right="-284"/>
              <w:rPr>
                <w:b/>
                <w:sz w:val="24"/>
                <w:szCs w:val="24"/>
              </w:rPr>
            </w:pPr>
            <w:r w:rsidRPr="002B31EC">
              <w:rPr>
                <w:b/>
                <w:sz w:val="24"/>
                <w:szCs w:val="24"/>
              </w:rPr>
              <w:t>№ п\</w:t>
            </w:r>
            <w:proofErr w:type="gramStart"/>
            <w:r w:rsidRPr="002B31EC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ind w:right="-284"/>
              <w:jc w:val="center"/>
              <w:rPr>
                <w:b/>
                <w:sz w:val="24"/>
                <w:szCs w:val="24"/>
              </w:rPr>
            </w:pPr>
            <w:r w:rsidRPr="002B31EC"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ind w:right="-284"/>
              <w:jc w:val="center"/>
              <w:rPr>
                <w:b/>
                <w:sz w:val="24"/>
                <w:szCs w:val="24"/>
              </w:rPr>
            </w:pPr>
            <w:r w:rsidRPr="002B31EC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ind w:right="-284"/>
              <w:jc w:val="center"/>
              <w:rPr>
                <w:b/>
                <w:sz w:val="24"/>
                <w:szCs w:val="24"/>
              </w:rPr>
            </w:pPr>
            <w:r w:rsidRPr="002B31EC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Составление картотеки «Социальный паспорт школы», «Социальный паспорт класса»: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-инструктаж классных руководителей по представлению данных об обучающихся и семьях группы социального риска;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-сбор данных по классам для социального паспорта;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-оказание помощи классным руководителям по сбору и анализу материалов социальных карт обучающихся группы социального риска.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Кл</w:t>
            </w:r>
            <w:proofErr w:type="gramStart"/>
            <w:r w:rsidRPr="002B31EC">
              <w:rPr>
                <w:sz w:val="24"/>
                <w:szCs w:val="24"/>
              </w:rPr>
              <w:t>.</w:t>
            </w:r>
            <w:proofErr w:type="gramEnd"/>
            <w:r w:rsidRPr="002B31EC">
              <w:rPr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sz w:val="24"/>
                <w:szCs w:val="24"/>
              </w:rPr>
              <w:t>р</w:t>
            </w:r>
            <w:proofErr w:type="gramEnd"/>
            <w:r w:rsidRPr="002B31EC">
              <w:rPr>
                <w:sz w:val="24"/>
                <w:szCs w:val="24"/>
              </w:rPr>
              <w:t>уководители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Корректировка банка данных и составление списка детей по социальному статусу: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 из многодетных семей, малоимущих семей,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 из семей, находящихся в социально опасном положении,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 из числа детей – сирот и детей, оставшихся без попечения родителей;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 xml:space="preserve">- </w:t>
            </w:r>
            <w:proofErr w:type="gramStart"/>
            <w:r w:rsidRPr="002B31EC">
              <w:rPr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sz w:val="24"/>
                <w:szCs w:val="24"/>
              </w:rPr>
              <w:t>, состоящих на профилактическом учёте;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-из числа детей-инвалидов,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- из семей мигрантов и т.д.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Операция «Школа для всех»</w:t>
            </w:r>
          </w:p>
          <w:p w:rsidR="003C0130" w:rsidRPr="002B31EC" w:rsidRDefault="003C0130" w:rsidP="00292D5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 xml:space="preserve">(выявление детей в возрасте от 6 до </w:t>
            </w:r>
            <w:r w:rsidR="00292D50" w:rsidRPr="002B31EC">
              <w:rPr>
                <w:sz w:val="24"/>
                <w:szCs w:val="24"/>
              </w:rPr>
              <w:t>18</w:t>
            </w:r>
            <w:r w:rsidRPr="002B31EC">
              <w:rPr>
                <w:sz w:val="24"/>
                <w:szCs w:val="24"/>
              </w:rPr>
              <w:t xml:space="preserve"> лет, не получающих общее образование - посещение на дому, составление актов обследования семей, информирование департамента образования)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кл. руководители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зам. директора по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УВР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зам. директора по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ВР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 xml:space="preserve">Выявление </w:t>
            </w:r>
            <w:proofErr w:type="gramStart"/>
            <w:r w:rsidRPr="002B31EC">
              <w:rPr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sz w:val="24"/>
                <w:szCs w:val="24"/>
              </w:rPr>
              <w:t>, не приступивших к занятиям 1 сентября.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кл. руководители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зам. директора по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УВР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 xml:space="preserve">Проведение операции </w:t>
            </w:r>
            <w:r w:rsidRPr="002B31EC">
              <w:rPr>
                <w:b/>
                <w:sz w:val="24"/>
                <w:szCs w:val="24"/>
              </w:rPr>
              <w:t xml:space="preserve">«Мир твоих увлечений» </w:t>
            </w:r>
            <w:r w:rsidRPr="002B31EC">
              <w:rPr>
                <w:sz w:val="24"/>
                <w:szCs w:val="24"/>
              </w:rPr>
              <w:t>с целью обеспечения занятости обучающихся во внеурочное время.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 xml:space="preserve">Вовлечение </w:t>
            </w:r>
            <w:proofErr w:type="gramStart"/>
            <w:r w:rsidRPr="002B31EC">
              <w:rPr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sz w:val="24"/>
                <w:szCs w:val="24"/>
              </w:rPr>
              <w:t xml:space="preserve"> в кружки, секции и другие творческие объединения в школе.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Регистрация в базе дополнительного образования «Навигатор»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Сентябрь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Руководители кружков и секций,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 xml:space="preserve">Организация каникулярной занятости обучающихся, в том числе и их </w:t>
            </w:r>
            <w:r w:rsidRPr="002B31EC">
              <w:rPr>
                <w:sz w:val="24"/>
                <w:szCs w:val="24"/>
              </w:rPr>
              <w:lastRenderedPageBreak/>
              <w:t>трудоустройства</w:t>
            </w:r>
          </w:p>
        </w:tc>
        <w:tc>
          <w:tcPr>
            <w:tcW w:w="1559" w:type="dxa"/>
          </w:tcPr>
          <w:p w:rsidR="003C0130" w:rsidRPr="002B31EC" w:rsidRDefault="003C0130" w:rsidP="00292D50">
            <w:pPr>
              <w:pStyle w:val="a4"/>
              <w:spacing w:before="0" w:after="0"/>
              <w:ind w:right="-11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lastRenderedPageBreak/>
              <w:t xml:space="preserve">В течение года, в </w:t>
            </w:r>
            <w:r w:rsidR="00292D50" w:rsidRPr="002B31EC">
              <w:rPr>
                <w:sz w:val="24"/>
                <w:szCs w:val="24"/>
              </w:rPr>
              <w:lastRenderedPageBreak/>
              <w:t>предканикулярный</w:t>
            </w:r>
            <w:r w:rsidRPr="002B31EC">
              <w:rPr>
                <w:sz w:val="24"/>
                <w:szCs w:val="24"/>
              </w:rPr>
              <w:t xml:space="preserve"> период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lastRenderedPageBreak/>
              <w:t>Кл</w:t>
            </w:r>
            <w:proofErr w:type="gramStart"/>
            <w:r w:rsidRPr="002B31EC">
              <w:rPr>
                <w:sz w:val="24"/>
                <w:szCs w:val="24"/>
              </w:rPr>
              <w:t>.</w:t>
            </w:r>
            <w:proofErr w:type="gramEnd"/>
            <w:r w:rsidRPr="002B31EC">
              <w:rPr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sz w:val="24"/>
                <w:szCs w:val="24"/>
              </w:rPr>
              <w:t>р</w:t>
            </w:r>
            <w:proofErr w:type="gramEnd"/>
            <w:r w:rsidRPr="002B31EC">
              <w:rPr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Работа по запросам администрации образовательного учреждения, УМВД, постановлениям КДН и ЗП, обучающихся, родителей, педагогов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зам. директора по</w:t>
            </w:r>
          </w:p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ВР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Участие в заседаниях</w:t>
            </w:r>
            <w:r w:rsidR="00292D50" w:rsidRPr="002B31EC">
              <w:rPr>
                <w:sz w:val="24"/>
                <w:szCs w:val="24"/>
              </w:rPr>
              <w:t xml:space="preserve"> Совета профилактики</w:t>
            </w:r>
            <w:r w:rsidRPr="002B31EC">
              <w:rPr>
                <w:sz w:val="24"/>
                <w:szCs w:val="24"/>
              </w:rPr>
              <w:t>, совещаниях, педагогических советах.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По плану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Взаимодействие со специалистами социальных служб для принятия мер по социальной защите обучающихся.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По запросу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after="0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4"/>
              <w:spacing w:after="0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Кл</w:t>
            </w:r>
            <w:proofErr w:type="gramStart"/>
            <w:r w:rsidRPr="002B31EC">
              <w:rPr>
                <w:sz w:val="24"/>
                <w:szCs w:val="24"/>
              </w:rPr>
              <w:t>.</w:t>
            </w:r>
            <w:proofErr w:type="gramEnd"/>
            <w:r w:rsidRPr="002B31EC">
              <w:rPr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sz w:val="24"/>
                <w:szCs w:val="24"/>
              </w:rPr>
              <w:t>р</w:t>
            </w:r>
            <w:proofErr w:type="gramEnd"/>
            <w:r w:rsidRPr="002B31EC">
              <w:rPr>
                <w:sz w:val="24"/>
                <w:szCs w:val="24"/>
              </w:rPr>
              <w:t>уководитель</w:t>
            </w:r>
          </w:p>
          <w:p w:rsidR="003C0130" w:rsidRPr="002B31EC" w:rsidRDefault="003C0130" w:rsidP="003C0130">
            <w:pPr>
              <w:pStyle w:val="a4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Статистическая отчетность по семьям, находящимся в социально опасном положении, по опекаемым, по несовершеннолетним, состоящим на профилактическом учёте.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after="0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Ежемесячно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92D50"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Выступление по запросам классных руководителей на родительских собраниях и классных часах, участие в заседаниях методических советов.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По запросу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92D50">
        <w:trPr>
          <w:trHeight w:val="562"/>
        </w:trPr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Анализ проведённой работы.</w:t>
            </w:r>
          </w:p>
        </w:tc>
        <w:tc>
          <w:tcPr>
            <w:tcW w:w="1559" w:type="dxa"/>
          </w:tcPr>
          <w:p w:rsidR="003C0130" w:rsidRPr="002B31EC" w:rsidRDefault="00D90336" w:rsidP="00D90336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1 полугодие (сентябрь-январь)</w:t>
            </w:r>
            <w:proofErr w:type="gramStart"/>
            <w:r w:rsidRPr="002B31EC">
              <w:rPr>
                <w:sz w:val="24"/>
                <w:szCs w:val="24"/>
              </w:rPr>
              <w:t xml:space="preserve"> ,</w:t>
            </w:r>
            <w:proofErr w:type="gramEnd"/>
            <w:r w:rsidRPr="002B31EC">
              <w:rPr>
                <w:sz w:val="24"/>
                <w:szCs w:val="24"/>
              </w:rPr>
              <w:t xml:space="preserve"> </w:t>
            </w:r>
            <w:r w:rsidR="003C0130" w:rsidRPr="002B31EC">
              <w:rPr>
                <w:sz w:val="24"/>
                <w:szCs w:val="24"/>
              </w:rPr>
              <w:t>в конце учебного года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92D50">
        <w:trPr>
          <w:trHeight w:val="562"/>
        </w:trPr>
        <w:tc>
          <w:tcPr>
            <w:tcW w:w="709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Накопление/пополнение банка данных по методикам работы на основе изучения методической литературы, специальных изданий по социальной педагогике, нормативных документов</w:t>
            </w:r>
          </w:p>
        </w:tc>
        <w:tc>
          <w:tcPr>
            <w:tcW w:w="1559" w:type="dxa"/>
          </w:tcPr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977" w:type="dxa"/>
          </w:tcPr>
          <w:p w:rsidR="003C0130" w:rsidRPr="002B31EC" w:rsidRDefault="003C0130" w:rsidP="003C0130">
            <w:pPr>
              <w:pStyle w:val="a4"/>
              <w:spacing w:before="0" w:after="0"/>
              <w:ind w:right="-284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Социальный педагог</w:t>
            </w:r>
          </w:p>
        </w:tc>
      </w:tr>
    </w:tbl>
    <w:p w:rsidR="003C0130" w:rsidRPr="002B31EC" w:rsidRDefault="003C0130" w:rsidP="003C0130">
      <w:pPr>
        <w:pStyle w:val="a4"/>
        <w:spacing w:before="0" w:after="0"/>
        <w:ind w:left="284" w:right="-284"/>
        <w:jc w:val="center"/>
        <w:rPr>
          <w:b/>
          <w:sz w:val="24"/>
          <w:szCs w:val="24"/>
        </w:rPr>
      </w:pPr>
    </w:p>
    <w:p w:rsidR="00292D50" w:rsidRPr="002B31EC" w:rsidRDefault="00292D50" w:rsidP="003C0130">
      <w:pPr>
        <w:pStyle w:val="a4"/>
        <w:spacing w:before="0" w:after="0"/>
        <w:ind w:left="284" w:right="-284"/>
        <w:jc w:val="center"/>
        <w:rPr>
          <w:b/>
          <w:sz w:val="24"/>
          <w:szCs w:val="24"/>
        </w:rPr>
      </w:pPr>
    </w:p>
    <w:p w:rsidR="00292D50" w:rsidRPr="002B31EC" w:rsidRDefault="00292D50" w:rsidP="003C0130">
      <w:pPr>
        <w:pStyle w:val="a4"/>
        <w:spacing w:before="0" w:after="0"/>
        <w:ind w:left="284" w:right="-284"/>
        <w:jc w:val="center"/>
        <w:rPr>
          <w:b/>
          <w:sz w:val="24"/>
          <w:szCs w:val="24"/>
        </w:rPr>
      </w:pPr>
    </w:p>
    <w:p w:rsidR="003C0130" w:rsidRPr="002B31EC" w:rsidRDefault="003C0130" w:rsidP="003C0130">
      <w:pPr>
        <w:shd w:val="clear" w:color="auto" w:fill="FFFFFF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B31EC">
        <w:rPr>
          <w:rFonts w:ascii="Times New Roman" w:hAnsi="Times New Roman" w:cs="Times New Roman"/>
          <w:b/>
          <w:sz w:val="24"/>
          <w:szCs w:val="24"/>
        </w:rPr>
        <w:t>. Работа с обучающимися, требующими особого педагогического внимания, с несовершеннолетними, состоящими на профилактическом учёте</w:t>
      </w:r>
    </w:p>
    <w:tbl>
      <w:tblPr>
        <w:tblStyle w:val="a5"/>
        <w:tblW w:w="0" w:type="auto"/>
        <w:tblInd w:w="-572" w:type="dxa"/>
        <w:tblLook w:val="04A0"/>
      </w:tblPr>
      <w:tblGrid>
        <w:gridCol w:w="567"/>
        <w:gridCol w:w="5387"/>
        <w:gridCol w:w="1796"/>
        <w:gridCol w:w="2317"/>
      </w:tblGrid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Составление, корректировка банка данных обучающихся, находящихся в социально опасном положении: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-изучение индивидуальных особенностей несовершеннолетних;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-изучение социально-бытовых условий;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- установление причин и условий, способствовавших совершению правонарушений.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Собеседование с обучающимися, требующими особого педагогического внимания, в том числе с несовершеннолетними, находящимися в СОП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ЖС с целью выяснения их отношения к образовательной организации, обучению, особенностей их взаимоотношений с родителями, сверстниками, педагогами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по анализу проблемных ситуаций.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По мере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Индивидуально-профилактические беседы с несовершеннолетними, требующими особого педагогического внимания, в том числе с несовершеннолетними, находящимися в СОП, </w:t>
            </w: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ТЖС.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135"/>
        </w:trPr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заседаний совета профилактики с целью предупреждения беспризорности и бродяжничества несовершеннолетних, совершения ими противоправных действий, рассмотрение персональных дел обучающихся с девиантным поведением, в том числе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обучающимися, находящимися в СОП, ТЖС.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(1 раз в месяц)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4"/>
              <w:spacing w:before="0" w:after="0"/>
              <w:ind w:right="-108"/>
              <w:jc w:val="center"/>
              <w:rPr>
                <w:sz w:val="24"/>
                <w:szCs w:val="24"/>
              </w:rPr>
            </w:pPr>
            <w:r w:rsidRPr="002B31EC">
              <w:rPr>
                <w:sz w:val="24"/>
                <w:szCs w:val="24"/>
              </w:rPr>
              <w:t>зам. директора по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3C0130" w:rsidRPr="002B31EC" w:rsidTr="003C0130">
        <w:trPr>
          <w:trHeight w:val="109"/>
        </w:trPr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Проведение рейдов и составление актов ЖБУ с целью оценки условий  проживания и воспитания обучающихся, находящихся в СОП, ТЖС и семей опекаемых детей.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1 раз в 2 месяца и по мере необходимости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кл. руководители Социальный педагог</w:t>
            </w:r>
          </w:p>
        </w:tc>
      </w:tr>
      <w:tr w:rsidR="003C0130" w:rsidRPr="002B31EC" w:rsidTr="003C0130">
        <w:trPr>
          <w:trHeight w:val="109"/>
        </w:trPr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организации внеурочного времени,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трудоустройстве.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136"/>
        </w:trPr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строгого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посещением школы обучающимися, требующими особого педагогического внимания, а также обучающихся, находящихся СОП, ТЖС и семей опекаемых детей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Постоянно в течение 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122"/>
        </w:trPr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Проведение работы по организации внеурочной занятости обучающихся, находящихся в социально опасном положении, проведение операции «Мир твоих увлечений».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октябрь, постоянно в течение 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122"/>
        </w:trPr>
        <w:tc>
          <w:tcPr>
            <w:tcW w:w="567" w:type="dxa"/>
          </w:tcPr>
          <w:p w:rsidR="003C0130" w:rsidRPr="002B31EC" w:rsidRDefault="003C0130" w:rsidP="003C013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, находящихся в социально опасном положении, в общешкольные дела, мероприятия и т.п.</w:t>
            </w:r>
          </w:p>
        </w:tc>
        <w:tc>
          <w:tcPr>
            <w:tcW w:w="1646" w:type="dxa"/>
          </w:tcPr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Постоянно в течение учебного года</w:t>
            </w:r>
          </w:p>
        </w:tc>
        <w:tc>
          <w:tcPr>
            <w:tcW w:w="2317" w:type="dxa"/>
          </w:tcPr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3C0130" w:rsidRPr="002B31EC" w:rsidRDefault="003C0130" w:rsidP="003C0130">
      <w:pPr>
        <w:shd w:val="clear" w:color="auto" w:fill="FFFFFF"/>
        <w:ind w:right="-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1E69" w:rsidRDefault="00641E69" w:rsidP="003C0130">
      <w:pPr>
        <w:shd w:val="clear" w:color="auto" w:fill="FFFFFF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130" w:rsidRPr="002B31EC" w:rsidRDefault="003C0130" w:rsidP="003C0130">
      <w:pPr>
        <w:shd w:val="clear" w:color="auto" w:fill="FFFFFF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B31EC">
        <w:rPr>
          <w:rFonts w:ascii="Times New Roman" w:hAnsi="Times New Roman" w:cs="Times New Roman"/>
          <w:b/>
          <w:sz w:val="24"/>
          <w:szCs w:val="24"/>
        </w:rPr>
        <w:t>. Работа с родителями</w:t>
      </w:r>
    </w:p>
    <w:tbl>
      <w:tblPr>
        <w:tblStyle w:val="a5"/>
        <w:tblW w:w="9923" w:type="dxa"/>
        <w:tblInd w:w="-572" w:type="dxa"/>
        <w:tblLook w:val="04A0"/>
      </w:tblPr>
      <w:tblGrid>
        <w:gridCol w:w="567"/>
        <w:gridCol w:w="4962"/>
        <w:gridCol w:w="2126"/>
        <w:gridCol w:w="2268"/>
      </w:tblGrid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картотеку семей, находящихся в СОП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ЖС, семей опекаемых детей</w:t>
            </w: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2301"/>
        </w:trPr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нормативно-правовыми документами по защите прав ребенка, обязанностям родителей в отношении воспитания ребенка;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профилактических бесед с родителями в возникновении конфликтных и предконфликтных ситуациях</w:t>
            </w: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Патронаж семей, находящихся в СОП, ТЖС и семей опекаемых детей</w:t>
            </w: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(1 раз в 2 месяца)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 на заседания Совета профилактики; общешкольные родительские собрания</w:t>
            </w:r>
            <w:r w:rsidR="00D90336" w:rsidRPr="002B31EC">
              <w:rPr>
                <w:rFonts w:ascii="Times New Roman" w:hAnsi="Times New Roman" w:cs="Times New Roman"/>
                <w:sz w:val="24"/>
                <w:szCs w:val="24"/>
              </w:rPr>
              <w:t>; городские собрания, организованные департаментом образования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 по плану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работа с родителями (организация встреч со специалистами различного профиля). Создание групп поддержки, взаимопомощи, вовлечение родителей в процесс жизнедеятельности </w:t>
            </w: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школы.</w:t>
            </w: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содействия родителям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организации занятости несовершеннолетних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свободное от учебы время, в каникулярный период.</w:t>
            </w: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года в </w:t>
            </w:r>
            <w:r w:rsidR="00641E69" w:rsidRPr="002B31EC">
              <w:rPr>
                <w:rFonts w:ascii="Times New Roman" w:hAnsi="Times New Roman" w:cs="Times New Roman"/>
                <w:sz w:val="24"/>
                <w:szCs w:val="24"/>
              </w:rPr>
              <w:t>предканикулярный</w:t>
            </w: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время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rPr>
          <w:trHeight w:val="122"/>
        </w:trPr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лекториев: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«Ответственное родительство».</w:t>
            </w:r>
          </w:p>
        </w:tc>
        <w:tc>
          <w:tcPr>
            <w:tcW w:w="2126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3C0130" w:rsidRPr="002B31EC" w:rsidRDefault="003C0130" w:rsidP="003C0130">
      <w:pPr>
        <w:shd w:val="clear" w:color="auto" w:fill="FFFFFF"/>
        <w:tabs>
          <w:tab w:val="left" w:pos="567"/>
          <w:tab w:val="left" w:pos="5103"/>
        </w:tabs>
        <w:spacing w:after="0" w:line="0" w:lineRule="atLeast"/>
        <w:ind w:right="-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B31EC">
        <w:rPr>
          <w:rFonts w:ascii="Times New Roman" w:hAnsi="Times New Roman" w:cs="Times New Roman"/>
          <w:b/>
          <w:sz w:val="24"/>
          <w:szCs w:val="24"/>
        </w:rPr>
        <w:t>. Пропаганда правовых знаний</w:t>
      </w:r>
    </w:p>
    <w:p w:rsidR="003C0130" w:rsidRPr="002B31EC" w:rsidRDefault="003C0130" w:rsidP="003C0130">
      <w:pPr>
        <w:shd w:val="clear" w:color="auto" w:fill="FFFFFF"/>
        <w:tabs>
          <w:tab w:val="left" w:pos="567"/>
          <w:tab w:val="left" w:pos="5103"/>
        </w:tabs>
        <w:spacing w:after="0" w:line="0" w:lineRule="atLeast"/>
        <w:ind w:right="-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</w:rPr>
        <w:t>среди родителей и обучающихся</w:t>
      </w:r>
    </w:p>
    <w:p w:rsidR="003C0130" w:rsidRPr="002B31EC" w:rsidRDefault="003C0130" w:rsidP="003C0130">
      <w:pPr>
        <w:shd w:val="clear" w:color="auto" w:fill="FFFFFF"/>
        <w:tabs>
          <w:tab w:val="left" w:pos="567"/>
          <w:tab w:val="left" w:pos="5103"/>
        </w:tabs>
        <w:spacing w:after="0" w:line="0" w:lineRule="atLeast"/>
        <w:ind w:right="-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572" w:type="dxa"/>
        <w:tblLook w:val="04A0"/>
      </w:tblPr>
      <w:tblGrid>
        <w:gridCol w:w="567"/>
        <w:gridCol w:w="5245"/>
        <w:gridCol w:w="1843"/>
        <w:gridCol w:w="2262"/>
      </w:tblGrid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3C0130" w:rsidRPr="002B31EC" w:rsidRDefault="003C0130" w:rsidP="00D90336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, требующих особого педагогического внимания, в том числе с обучающимися, находящимися в СОП, ТЖС, с Уставом образовательной организации, обязанностями и правами школьника.</w:t>
            </w: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24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B3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24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профилактике безнадзорности и правонарушений среди несовершеннолетних с использованием наглядной агитации, видеоматериалов с привлечением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сотрудников Управления Министерства внутренних дел Российской Федерации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по городу Новосибирску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каким правилам мы хот</w:t>
            </w:r>
            <w:r w:rsidR="00244B65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 общаться?» (5 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244B65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74036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 кл.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Граница между шалостью и серьезным правонарушением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классы)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2B31EC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тебя задержала полиция» (9-10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«Терроризм-угроза обществу! Ответственность за ложные сообщения о терроризме» (5-11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«Осторожно, экстремизм! Административная и уголовная ответственность 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проявление экстремизма» (8-10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права. Поверь в себя</w:t>
            </w:r>
            <w:proofErr w:type="gramStart"/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End"/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-10 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«Виды наказаний несовершеннолетних» (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-10 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безопасность. Кто поможет?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Апрель:</w:t>
            </w:r>
          </w:p>
          <w:p w:rsidR="003C0130" w:rsidRPr="002B31EC" w:rsidRDefault="00C87D37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«Опасность неформальных объединений» 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(8-10</w:t>
            </w:r>
            <w:r w:rsidR="003C0130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Безопасное </w:t>
            </w:r>
            <w:proofErr w:type="gramStart"/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лето-счастливое</w:t>
            </w:r>
            <w:proofErr w:type="gramEnd"/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лето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Ежемесячно, согласно плану совместной работы, с ПДН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по формированию правовой грамотности в начальной школе на тему:</w:t>
            </w:r>
          </w:p>
          <w:p w:rsidR="002B31EC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C87D37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«Можно ли исправить то, что уже совершил?» </w:t>
            </w:r>
          </w:p>
          <w:p w:rsidR="002B31EC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«Информационная безопасность. Гаджеты и 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телефоны – кто по ту сторону экрана?»</w:t>
            </w:r>
          </w:p>
          <w:p w:rsidR="002B31EC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«Безопасное лето – счастливое лето»</w:t>
            </w:r>
          </w:p>
          <w:p w:rsidR="003C0130" w:rsidRPr="002B31EC" w:rsidRDefault="00C87D37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(1- 4 классы)</w:t>
            </w:r>
          </w:p>
          <w:p w:rsidR="003C0130" w:rsidRPr="002B31EC" w:rsidRDefault="003C0130" w:rsidP="003C013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24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памяток, буклетов, листовок по профилактике правонарушений</w:t>
            </w: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участие в родительских собраниях, проведение родительских лекторий: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«Законы воспитания в семье. Какими им быть?» (5-</w:t>
            </w:r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</w:t>
            </w:r>
            <w:proofErr w:type="gramEnd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время-для души и с пользой»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(4-8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делать, если в дом пришла беда», «Создание дома от алкоголя, сигарет и наркотиков»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(5-9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«Детская </w:t>
            </w: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агрессивность-ее</w:t>
            </w:r>
            <w:proofErr w:type="gramEnd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причины и последствия»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(4-8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«Взрослый, но все еще ребенок», «Пути реш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конфликтных ситуаций» (9-10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«Скажем алкоголю </w:t>
            </w: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ет» (совместно с детьми)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оловое воспитание в семье» (7-10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Май: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«Здоровые </w:t>
            </w: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дети-счастливые</w:t>
            </w:r>
            <w:proofErr w:type="gramEnd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дети!»</w:t>
            </w: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Ежемесячно, согласно плану работы с ПДН</w:t>
            </w: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130" w:rsidRPr="002B31EC" w:rsidTr="00244B65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информационно-консультационного стенда, сайта образовательной организации</w:t>
            </w:r>
          </w:p>
        </w:tc>
        <w:tc>
          <w:tcPr>
            <w:tcW w:w="1843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2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3C0130" w:rsidRPr="002B31EC" w:rsidRDefault="003C0130" w:rsidP="003C0130">
      <w:pPr>
        <w:shd w:val="clear" w:color="auto" w:fill="FFFFFF"/>
        <w:tabs>
          <w:tab w:val="left" w:pos="567"/>
          <w:tab w:val="left" w:pos="5103"/>
        </w:tabs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1E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B31EC">
        <w:rPr>
          <w:rFonts w:ascii="Times New Roman" w:hAnsi="Times New Roman" w:cs="Times New Roman"/>
          <w:b/>
          <w:sz w:val="24"/>
          <w:szCs w:val="24"/>
        </w:rPr>
        <w:t>. Пропаганда ЗОЖ у несовершеннолетних</w:t>
      </w:r>
    </w:p>
    <w:tbl>
      <w:tblPr>
        <w:tblStyle w:val="a5"/>
        <w:tblW w:w="0" w:type="auto"/>
        <w:tblInd w:w="-572" w:type="dxa"/>
        <w:tblLook w:val="04A0"/>
      </w:tblPr>
      <w:tblGrid>
        <w:gridCol w:w="567"/>
        <w:gridCol w:w="4935"/>
        <w:gridCol w:w="1987"/>
        <w:gridCol w:w="2428"/>
      </w:tblGrid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3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классных часов по пропаганде ЗОЖ</w:t>
            </w:r>
          </w:p>
        </w:tc>
        <w:tc>
          <w:tcPr>
            <w:tcW w:w="198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2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3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Проведение лекций по пропаганде ЗОЖ, организация  и просмотр телепередач, видеороликов о вредных привычках с привлечением инспекторов ПДН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листовок: «Новое поколение выбир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ает здоровый образ жизни!» (5-10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«Вейпы, айкосы и электронны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сигареты. Правда и ложь» (6-10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«Меняем сигарету на конфету! К всемирному дню отказа от курения Конкурс наглядной агитации (газеты, 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буклеты, плакаты, лозунги) (5-10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Декабрь:</w:t>
            </w:r>
          </w:p>
          <w:p w:rsidR="003C0130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Стенгазета «Подросток и закон»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(8-10</w:t>
            </w:r>
            <w:r w:rsidR="003C0130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Январь:</w:t>
            </w:r>
          </w:p>
          <w:p w:rsidR="003C0130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«Сообщи, где торгуют смертью»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(9-10</w:t>
            </w:r>
            <w:r w:rsidR="003C0130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Лекторий «</w:t>
            </w:r>
            <w:r w:rsidR="002B31EC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выбор – спорт и здоровье» (5</w:t>
            </w:r>
            <w:r w:rsidR="00641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1E69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карикатур «Алкоголю сажем </w:t>
            </w: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ет»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Апрель: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Мужское</w:t>
            </w:r>
            <w:proofErr w:type="gramEnd"/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женское, поговорим о главном»</w:t>
            </w:r>
          </w:p>
          <w:p w:rsidR="003C0130" w:rsidRPr="002B31EC" w:rsidRDefault="003C0130" w:rsidP="003C01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Май:</w:t>
            </w:r>
          </w:p>
          <w:p w:rsidR="003C0130" w:rsidRPr="002B31EC" w:rsidRDefault="002B31EC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Стенгазета: «Как мы будем отдыхать!»</w:t>
            </w:r>
          </w:p>
          <w:p w:rsidR="003C0130" w:rsidRPr="002B31EC" w:rsidRDefault="00641E69" w:rsidP="003C0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(5-10</w:t>
            </w:r>
            <w:r w:rsidR="003C0130" w:rsidRPr="002B3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Ежемесячно, согласно плану совместной работы с ПДН</w:t>
            </w:r>
          </w:p>
        </w:tc>
        <w:tc>
          <w:tcPr>
            <w:tcW w:w="242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93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беседы с родителями </w:t>
            </w:r>
            <w:proofErr w:type="gramStart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«Как выяснить, употребляет ли ваш ребёнок наркотические средства?</w:t>
            </w:r>
          </w:p>
        </w:tc>
        <w:tc>
          <w:tcPr>
            <w:tcW w:w="198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2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713"/>
        </w:trPr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3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памяток, буклетов, листовок: «Я выбираю ЗОЖ»</w:t>
            </w:r>
          </w:p>
        </w:tc>
        <w:tc>
          <w:tcPr>
            <w:tcW w:w="198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2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35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информационно-консультационного стенда, сайта образовательной организации</w:t>
            </w:r>
          </w:p>
        </w:tc>
        <w:tc>
          <w:tcPr>
            <w:tcW w:w="1987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28" w:type="dxa"/>
          </w:tcPr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руководители,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EC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  <w:p w:rsidR="003C0130" w:rsidRPr="002B31EC" w:rsidRDefault="003C0130" w:rsidP="003C0130">
            <w:pPr>
              <w:tabs>
                <w:tab w:val="left" w:pos="567"/>
                <w:tab w:val="left" w:pos="5103"/>
              </w:tabs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0130" w:rsidRPr="002B31EC" w:rsidRDefault="003C0130" w:rsidP="003C0130">
      <w:pPr>
        <w:pStyle w:val="a3"/>
        <w:shd w:val="clear" w:color="auto" w:fill="FFFFFF"/>
        <w:tabs>
          <w:tab w:val="left" w:pos="567"/>
          <w:tab w:val="left" w:pos="5103"/>
        </w:tabs>
        <w:spacing w:line="240" w:lineRule="auto"/>
        <w:ind w:left="0" w:right="-284"/>
        <w:jc w:val="center"/>
        <w:rPr>
          <w:rFonts w:ascii="Times New Roman" w:hAnsi="Times New Roman"/>
          <w:b/>
          <w:sz w:val="24"/>
          <w:szCs w:val="24"/>
        </w:rPr>
      </w:pPr>
      <w:r w:rsidRPr="002B31E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2B31EC">
        <w:rPr>
          <w:rFonts w:ascii="Times New Roman" w:hAnsi="Times New Roman"/>
          <w:b/>
          <w:sz w:val="24"/>
          <w:szCs w:val="24"/>
        </w:rPr>
        <w:t>. Работа с классными руководителями</w:t>
      </w:r>
    </w:p>
    <w:p w:rsidR="003C0130" w:rsidRPr="002B31EC" w:rsidRDefault="003C0130" w:rsidP="003C0130">
      <w:pPr>
        <w:pStyle w:val="a3"/>
        <w:shd w:val="clear" w:color="auto" w:fill="FFFFFF"/>
        <w:tabs>
          <w:tab w:val="left" w:pos="567"/>
          <w:tab w:val="left" w:pos="5103"/>
        </w:tabs>
        <w:spacing w:line="240" w:lineRule="auto"/>
        <w:ind w:left="0" w:right="-28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-572" w:type="dxa"/>
        <w:tblLook w:val="04A0"/>
      </w:tblPr>
      <w:tblGrid>
        <w:gridCol w:w="567"/>
        <w:gridCol w:w="4999"/>
        <w:gridCol w:w="1963"/>
        <w:gridCol w:w="2388"/>
      </w:tblGrid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99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Совещание при директоре с рассмотрением вопросов: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- значение изучения личности обучающегося в совершенствовании работы по их нравственному воспитанию;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- роль классного руководителя в повышении уровня развития классного коллектива и в воспитании каждого обучающегося;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- общечеловеческие ценности и их место в воспитании несовершеннолетних;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- работа с обучающимися, находящимися в СОП, ТЖС, и с семьями опекаемых детей</w:t>
            </w:r>
            <w:proofErr w:type="gramEnd"/>
          </w:p>
        </w:tc>
        <w:tc>
          <w:tcPr>
            <w:tcW w:w="1963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99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Совместная деятельность с обучающими, требующими особого педагогического внимания, в том числе с несовершеннолетними, находящимися в СОП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>ЖС.</w:t>
            </w:r>
          </w:p>
        </w:tc>
        <w:tc>
          <w:tcPr>
            <w:tcW w:w="1963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38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660"/>
        </w:trPr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99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Совместное посещение семей с целью изучения социально-бытовых условий жизни.</w:t>
            </w:r>
          </w:p>
        </w:tc>
        <w:tc>
          <w:tcPr>
            <w:tcW w:w="1963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38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>уководители социальный педагог</w:t>
            </w:r>
          </w:p>
        </w:tc>
      </w:tr>
    </w:tbl>
    <w:p w:rsidR="003C0130" w:rsidRPr="002B31EC" w:rsidRDefault="003C0130" w:rsidP="003C0130">
      <w:pPr>
        <w:pStyle w:val="a3"/>
        <w:shd w:val="clear" w:color="auto" w:fill="FFFFFF"/>
        <w:tabs>
          <w:tab w:val="left" w:pos="567"/>
          <w:tab w:val="left" w:pos="5103"/>
        </w:tabs>
        <w:spacing w:line="240" w:lineRule="auto"/>
        <w:ind w:left="0" w:right="-284"/>
        <w:jc w:val="center"/>
        <w:rPr>
          <w:rFonts w:ascii="Times New Roman" w:hAnsi="Times New Roman"/>
          <w:b/>
          <w:sz w:val="24"/>
          <w:szCs w:val="24"/>
        </w:rPr>
      </w:pPr>
      <w:r w:rsidRPr="002B31E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2B31EC">
        <w:rPr>
          <w:rFonts w:ascii="Times New Roman" w:hAnsi="Times New Roman"/>
          <w:b/>
          <w:sz w:val="24"/>
          <w:szCs w:val="24"/>
        </w:rPr>
        <w:t>. Работа с детьми – сиротами и детьми, оставшимися без попечения родителей</w:t>
      </w:r>
    </w:p>
    <w:p w:rsidR="003C0130" w:rsidRPr="002B31EC" w:rsidRDefault="003C0130" w:rsidP="003C0130">
      <w:pPr>
        <w:pStyle w:val="a3"/>
        <w:shd w:val="clear" w:color="auto" w:fill="FFFFFF"/>
        <w:tabs>
          <w:tab w:val="left" w:pos="567"/>
          <w:tab w:val="left" w:pos="5103"/>
        </w:tabs>
        <w:spacing w:line="240" w:lineRule="auto"/>
        <w:ind w:left="0" w:right="-28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-572" w:type="dxa"/>
        <w:tblLook w:val="04A0"/>
      </w:tblPr>
      <w:tblGrid>
        <w:gridCol w:w="567"/>
        <w:gridCol w:w="4938"/>
        <w:gridCol w:w="2068"/>
        <w:gridCol w:w="2344"/>
      </w:tblGrid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Выявление обучающихся из числа детей-сирот и детей, оставшихся без попечения родителей. Постановка данных категорий несовершеннолетних на контроль.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Проведение обследований жилищ</w:t>
            </w:r>
            <w:r w:rsidR="00A6427C">
              <w:rPr>
                <w:rFonts w:ascii="Times New Roman" w:hAnsi="Times New Roman"/>
                <w:sz w:val="24"/>
                <w:szCs w:val="24"/>
              </w:rPr>
              <w:t>н</w:t>
            </w:r>
            <w:bookmarkStart w:id="0" w:name="_GoBack"/>
            <w:bookmarkEnd w:id="0"/>
            <w:r w:rsidRPr="002B31EC">
              <w:rPr>
                <w:rFonts w:ascii="Times New Roman" w:hAnsi="Times New Roman"/>
                <w:sz w:val="24"/>
                <w:szCs w:val="24"/>
              </w:rPr>
              <w:t>о-бытовых условий подопечных.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2 раза в год,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Проведение работы по выявлению интересов, потребностей, трудностей в обучении детей-сирот и детей, оставшихся без попечения родителей.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 xml:space="preserve">Посещение данной категории 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 xml:space="preserve"> на дому. Оказание помощи в организации отдыха подопечных.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 xml:space="preserve">Участие в рассмотрении конфликтов опекунов с </w:t>
            </w:r>
            <w:proofErr w:type="gramStart"/>
            <w:r w:rsidRPr="002B31EC">
              <w:rPr>
                <w:rFonts w:ascii="Times New Roman" w:hAnsi="Times New Roman"/>
                <w:sz w:val="24"/>
                <w:szCs w:val="24"/>
              </w:rPr>
              <w:t>опекаемыми</w:t>
            </w:r>
            <w:proofErr w:type="gramEnd"/>
            <w:r w:rsidRPr="002B31EC">
              <w:rPr>
                <w:rFonts w:ascii="Times New Roman" w:hAnsi="Times New Roman"/>
                <w:sz w:val="24"/>
                <w:szCs w:val="24"/>
              </w:rPr>
              <w:t xml:space="preserve"> и своевременное оказание им социальной поддержки.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130" w:rsidRPr="002B31EC" w:rsidTr="003C0130"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Своевременно представление  в органы социальной службы сведений, направленных на защиту подопечных.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3C0130" w:rsidRPr="002B31EC" w:rsidTr="003C0130">
        <w:trPr>
          <w:trHeight w:val="163"/>
        </w:trPr>
        <w:tc>
          <w:tcPr>
            <w:tcW w:w="567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3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 xml:space="preserve">Организация обращения подопечных в Отдел занятости населения Ленинского района г. Новосибирска в целях </w:t>
            </w:r>
            <w:r w:rsidR="00641E69" w:rsidRPr="002B31EC">
              <w:rPr>
                <w:rFonts w:ascii="Times New Roman" w:hAnsi="Times New Roman"/>
                <w:sz w:val="24"/>
                <w:szCs w:val="24"/>
              </w:rPr>
              <w:t>профориентационный</w:t>
            </w:r>
            <w:r w:rsidRPr="002B31EC">
              <w:rPr>
                <w:rFonts w:ascii="Times New Roman" w:hAnsi="Times New Roman"/>
                <w:sz w:val="24"/>
                <w:szCs w:val="24"/>
              </w:rPr>
              <w:t xml:space="preserve"> работы, трудоустройства.</w:t>
            </w:r>
          </w:p>
        </w:tc>
        <w:tc>
          <w:tcPr>
            <w:tcW w:w="2068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44" w:type="dxa"/>
          </w:tcPr>
          <w:p w:rsidR="003C0130" w:rsidRPr="002B31EC" w:rsidRDefault="003C0130" w:rsidP="003C0130">
            <w:pPr>
              <w:pStyle w:val="a3"/>
              <w:tabs>
                <w:tab w:val="left" w:pos="567"/>
                <w:tab w:val="left" w:pos="5103"/>
              </w:tabs>
              <w:spacing w:line="240" w:lineRule="auto"/>
              <w:ind w:left="0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E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</w:tbl>
    <w:p w:rsidR="003C0130" w:rsidRPr="002B31EC" w:rsidRDefault="003C0130" w:rsidP="003C0130">
      <w:pPr>
        <w:shd w:val="clear" w:color="auto" w:fill="FFFFFF"/>
        <w:ind w:right="-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0130" w:rsidRPr="002B31EC" w:rsidRDefault="003C0130" w:rsidP="003C0130">
      <w:pPr>
        <w:shd w:val="clear" w:color="auto" w:fill="FFFFFF"/>
        <w:ind w:right="-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41E69" w:rsidRDefault="00641E69" w:rsidP="003C0130">
      <w:pPr>
        <w:shd w:val="clear" w:color="auto" w:fill="FFFFFF"/>
        <w:tabs>
          <w:tab w:val="left" w:pos="7545"/>
        </w:tabs>
        <w:ind w:right="-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0130" w:rsidRPr="002B31EC" w:rsidRDefault="00641E69" w:rsidP="00641E69">
      <w:pPr>
        <w:shd w:val="clear" w:color="auto" w:fill="FFFFFF"/>
        <w:tabs>
          <w:tab w:val="left" w:pos="7545"/>
        </w:tabs>
        <w:ind w:right="-284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Социальный педагог                                                     К.С. Джиквас </w:t>
      </w:r>
    </w:p>
    <w:p w:rsidR="00F95D4D" w:rsidRPr="002B31EC" w:rsidRDefault="00F95D4D">
      <w:pPr>
        <w:rPr>
          <w:rFonts w:ascii="Times New Roman" w:hAnsi="Times New Roman" w:cs="Times New Roman"/>
          <w:sz w:val="24"/>
          <w:szCs w:val="24"/>
        </w:rPr>
      </w:pPr>
    </w:p>
    <w:sectPr w:rsidR="00F95D4D" w:rsidRPr="002B31EC" w:rsidSect="00ED55F1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50ED"/>
    <w:multiLevelType w:val="hybridMultilevel"/>
    <w:tmpl w:val="774AC154"/>
    <w:lvl w:ilvl="0" w:tplc="6890C01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9D01C6"/>
    <w:multiLevelType w:val="hybridMultilevel"/>
    <w:tmpl w:val="ABCC4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24ED1"/>
    <w:multiLevelType w:val="hybridMultilevel"/>
    <w:tmpl w:val="D9CE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35CAA"/>
    <w:multiLevelType w:val="hybridMultilevel"/>
    <w:tmpl w:val="70FC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22FB5"/>
    <w:multiLevelType w:val="hybridMultilevel"/>
    <w:tmpl w:val="699C2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E1870"/>
    <w:multiLevelType w:val="hybridMultilevel"/>
    <w:tmpl w:val="853A9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014"/>
    <w:rsid w:val="000D6094"/>
    <w:rsid w:val="00120C28"/>
    <w:rsid w:val="00244B65"/>
    <w:rsid w:val="00292D50"/>
    <w:rsid w:val="002976C0"/>
    <w:rsid w:val="002B31EC"/>
    <w:rsid w:val="003C0130"/>
    <w:rsid w:val="004C1651"/>
    <w:rsid w:val="00641E69"/>
    <w:rsid w:val="006A7014"/>
    <w:rsid w:val="006F2DA9"/>
    <w:rsid w:val="007344A5"/>
    <w:rsid w:val="008162AE"/>
    <w:rsid w:val="00850512"/>
    <w:rsid w:val="0087533C"/>
    <w:rsid w:val="009E0D1C"/>
    <w:rsid w:val="00A6427C"/>
    <w:rsid w:val="00AF13E2"/>
    <w:rsid w:val="00B5520D"/>
    <w:rsid w:val="00B777E0"/>
    <w:rsid w:val="00C4094F"/>
    <w:rsid w:val="00C74036"/>
    <w:rsid w:val="00C87D37"/>
    <w:rsid w:val="00D90336"/>
    <w:rsid w:val="00DF7EDB"/>
    <w:rsid w:val="00ED55F1"/>
    <w:rsid w:val="00F95D4D"/>
    <w:rsid w:val="00FF2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13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rsid w:val="003C013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3C0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13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rsid w:val="003C013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3C0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2998</Words>
  <Characters>17094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2022-12-12T02:24:00Z</cp:lastPrinted>
  <dcterms:created xsi:type="dcterms:W3CDTF">2022-10-12T09:38:00Z</dcterms:created>
  <dcterms:modified xsi:type="dcterms:W3CDTF">2022-12-12T02:33:00Z</dcterms:modified>
</cp:coreProperties>
</file>